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770" w:rsidRDefault="00C45FFA" w:rsidP="00F12770">
      <w:pPr>
        <w:jc w:val="center"/>
        <w:rPr>
          <w:rFonts w:ascii="Times New Roman" w:hAnsi="Times New Roman" w:cs="Times New Roman"/>
        </w:rPr>
      </w:pPr>
      <w:r w:rsidRPr="00F12770">
        <w:rPr>
          <w:rFonts w:ascii="Times New Roman" w:hAnsi="Times New Roman" w:cs="Times New Roman"/>
        </w:rPr>
        <w:t>On the Majesty of the Law</w:t>
      </w:r>
    </w:p>
    <w:p w:rsidR="00C45FFA" w:rsidRPr="00F12770" w:rsidRDefault="00F12770" w:rsidP="00F12770">
      <w:pPr>
        <w:rPr>
          <w:rFonts w:ascii="Times New Roman" w:hAnsi="Times New Roman" w:cs="Times New Roman"/>
        </w:rPr>
      </w:pPr>
      <w:r w:rsidRPr="00F12770">
        <w:rPr>
          <w:rFonts w:ascii="Times New Roman" w:hAnsi="Times New Roman" w:cs="Times New Roman"/>
        </w:rPr>
        <w:t>Harvey C. Mansfield</w:t>
      </w:r>
      <w:r w:rsidRPr="00F12770">
        <w:rPr>
          <w:rFonts w:ascii="Times New Roman" w:hAnsi="Times New Roman" w:cs="Times New Roman"/>
        </w:rPr>
        <w:br/>
      </w:r>
      <w:r>
        <w:rPr>
          <w:rFonts w:ascii="Times New Roman" w:hAnsi="Times New Roman" w:cs="Times New Roman"/>
          <w:color w:val="222222"/>
          <w:shd w:val="clear" w:color="auto" w:fill="FFFFFF"/>
        </w:rPr>
        <w:t>Wiley Vaughn Lecture</w:t>
      </w:r>
      <w:r>
        <w:rPr>
          <w:rFonts w:ascii="Times New Roman" w:hAnsi="Times New Roman" w:cs="Times New Roman"/>
          <w:color w:val="222222"/>
          <w:shd w:val="clear" w:color="auto" w:fill="FFFFFF"/>
        </w:rPr>
        <w:br/>
      </w:r>
      <w:r w:rsidRPr="00F12770">
        <w:rPr>
          <w:rFonts w:ascii="Times New Roman" w:hAnsi="Times New Roman" w:cs="Times New Roman"/>
          <w:color w:val="222222"/>
          <w:shd w:val="clear" w:color="auto" w:fill="FFFFFF"/>
        </w:rPr>
        <w:t xml:space="preserve">Harvard Law School </w:t>
      </w:r>
      <w:r>
        <w:rPr>
          <w:rFonts w:ascii="Times New Roman" w:hAnsi="Times New Roman" w:cs="Times New Roman"/>
          <w:color w:val="222222"/>
          <w:shd w:val="clear" w:color="auto" w:fill="FFFFFF"/>
        </w:rPr>
        <w:br/>
      </w:r>
      <w:r w:rsidRPr="00F12770">
        <w:rPr>
          <w:rFonts w:ascii="Times New Roman" w:hAnsi="Times New Roman" w:cs="Times New Roman"/>
          <w:color w:val="222222"/>
          <w:shd w:val="clear" w:color="auto" w:fill="FFFFFF"/>
        </w:rPr>
        <w:t>April 4</w:t>
      </w:r>
      <w:r>
        <w:rPr>
          <w:rFonts w:ascii="Times New Roman" w:hAnsi="Times New Roman" w:cs="Times New Roman"/>
          <w:color w:val="222222"/>
          <w:shd w:val="clear" w:color="auto" w:fill="FFFFFF"/>
        </w:rPr>
        <w:t>,</w:t>
      </w:r>
      <w:r w:rsidRPr="00F12770">
        <w:rPr>
          <w:rFonts w:ascii="Times New Roman" w:hAnsi="Times New Roman" w:cs="Times New Roman"/>
          <w:color w:val="222222"/>
          <w:shd w:val="clear" w:color="auto" w:fill="FFFFFF"/>
        </w:rPr>
        <w:t xml:space="preserve"> 2012</w:t>
      </w:r>
    </w:p>
    <w:p w:rsidR="00F12770" w:rsidRPr="00F12770" w:rsidRDefault="00F12770" w:rsidP="00F12770">
      <w:pPr>
        <w:jc w:val="center"/>
        <w:rPr>
          <w:rFonts w:ascii="Times New Roman" w:hAnsi="Times New Roman" w:cs="Times New Roman"/>
        </w:rPr>
      </w:pPr>
    </w:p>
    <w:p w:rsidR="00F66D7B" w:rsidRPr="00F12770" w:rsidRDefault="00C45FFA" w:rsidP="00F12770">
      <w:pPr>
        <w:spacing w:line="276" w:lineRule="auto"/>
        <w:rPr>
          <w:rFonts w:ascii="Times New Roman" w:hAnsi="Times New Roman" w:cs="Times New Roman"/>
        </w:rPr>
      </w:pPr>
      <w:r w:rsidRPr="00F12770">
        <w:rPr>
          <w:rFonts w:ascii="Times New Roman" w:hAnsi="Times New Roman" w:cs="Times New Roman"/>
        </w:rPr>
        <w:tab/>
        <w:t>In the choice of my topic I have stumbled upon the title of Justice Sandra Day O’Connor’s memoirs.  I had meant to call upon what is awesome and venerable in the law, as I think the good Justice did as well.  Majesty is not in our style of democratic informality, where everything is open to change in the hope of reform.  But we are still attached to the formality of procedure and the solemnit</w:t>
      </w:r>
      <w:r w:rsidR="00F66D7B" w:rsidRPr="00F12770">
        <w:rPr>
          <w:rFonts w:ascii="Times New Roman" w:hAnsi="Times New Roman" w:cs="Times New Roman"/>
        </w:rPr>
        <w:t>y of judicial garb designed to maint</w:t>
      </w:r>
      <w:r w:rsidRPr="00F12770">
        <w:rPr>
          <w:rFonts w:ascii="Times New Roman" w:hAnsi="Times New Roman" w:cs="Times New Roman"/>
        </w:rPr>
        <w:t xml:space="preserve">ain respect for the law.  We do not need regal magnificence in our judges, but </w:t>
      </w:r>
      <w:r w:rsidR="006144D5" w:rsidRPr="00F12770">
        <w:rPr>
          <w:rFonts w:ascii="Times New Roman" w:hAnsi="Times New Roman" w:cs="Times New Roman"/>
        </w:rPr>
        <w:t xml:space="preserve">we do require </w:t>
      </w:r>
      <w:r w:rsidRPr="00F12770">
        <w:rPr>
          <w:rFonts w:ascii="Times New Roman" w:hAnsi="Times New Roman" w:cs="Times New Roman"/>
        </w:rPr>
        <w:t>republican</w:t>
      </w:r>
      <w:r w:rsidR="006144D5" w:rsidRPr="00F12770">
        <w:rPr>
          <w:rFonts w:ascii="Times New Roman" w:hAnsi="Times New Roman" w:cs="Times New Roman"/>
        </w:rPr>
        <w:t xml:space="preserve"> assurances that public justice is serious business.  Above all, any appearance that the law can be got around by private approach or</w:t>
      </w:r>
      <w:r w:rsidR="00CB7D10" w:rsidRPr="00F12770">
        <w:rPr>
          <w:rFonts w:ascii="Times New Roman" w:hAnsi="Times New Roman" w:cs="Times New Roman"/>
        </w:rPr>
        <w:t xml:space="preserve"> by interested calculation </w:t>
      </w:r>
      <w:r w:rsidR="006144D5" w:rsidRPr="00F12770">
        <w:rPr>
          <w:rFonts w:ascii="Times New Roman" w:hAnsi="Times New Roman" w:cs="Times New Roman"/>
        </w:rPr>
        <w:t>—and this is directed to professors—is to be avoided.  What happens behind the scenes must stay behind the scenes.</w:t>
      </w:r>
    </w:p>
    <w:p w:rsidR="008C048C" w:rsidRPr="00F12770" w:rsidRDefault="00F66D7B" w:rsidP="00F12770">
      <w:pPr>
        <w:spacing w:line="276" w:lineRule="auto"/>
        <w:rPr>
          <w:rFonts w:ascii="Times New Roman" w:hAnsi="Times New Roman" w:cs="Times New Roman"/>
        </w:rPr>
      </w:pPr>
      <w:r w:rsidRPr="00F12770">
        <w:rPr>
          <w:rFonts w:ascii="Times New Roman" w:hAnsi="Times New Roman" w:cs="Times New Roman"/>
        </w:rPr>
        <w:tab/>
        <w:t xml:space="preserve">Against this intimation of majesty practiced in our time is the movement of thought known as “legal realism.”  </w:t>
      </w:r>
      <w:r w:rsidR="008C048C" w:rsidRPr="00F12770">
        <w:rPr>
          <w:rFonts w:ascii="Times New Roman" w:hAnsi="Times New Roman" w:cs="Times New Roman"/>
        </w:rPr>
        <w:t>I will argue in my brief</w:t>
      </w:r>
      <w:r w:rsidRPr="00F12770">
        <w:rPr>
          <w:rFonts w:ascii="Times New Roman" w:hAnsi="Times New Roman" w:cs="Times New Roman"/>
        </w:rPr>
        <w:t xml:space="preserve"> that </w:t>
      </w:r>
      <w:r w:rsidR="008C048C" w:rsidRPr="00F12770">
        <w:rPr>
          <w:rFonts w:ascii="Times New Roman" w:hAnsi="Times New Roman" w:cs="Times New Roman"/>
        </w:rPr>
        <w:t xml:space="preserve">majesty is good and that </w:t>
      </w:r>
      <w:r w:rsidRPr="00F12770">
        <w:rPr>
          <w:rFonts w:ascii="Times New Roman" w:hAnsi="Times New Roman" w:cs="Times New Roman"/>
        </w:rPr>
        <w:t>legal realism</w:t>
      </w:r>
      <w:r w:rsidR="008C048C" w:rsidRPr="00F12770">
        <w:rPr>
          <w:rFonts w:ascii="Times New Roman" w:hAnsi="Times New Roman" w:cs="Times New Roman"/>
        </w:rPr>
        <w:t xml:space="preserve"> is inadequate.  Legal realism is not all wrong, but the view that it is enough is all wrong.</w:t>
      </w:r>
    </w:p>
    <w:p w:rsidR="00081A35" w:rsidRPr="00F12770" w:rsidRDefault="008C048C" w:rsidP="00F12770">
      <w:pPr>
        <w:spacing w:line="276" w:lineRule="auto"/>
        <w:rPr>
          <w:rFonts w:ascii="Times New Roman" w:hAnsi="Times New Roman" w:cs="Times New Roman"/>
        </w:rPr>
      </w:pPr>
      <w:r w:rsidRPr="00F12770">
        <w:rPr>
          <w:rFonts w:ascii="Times New Roman" w:hAnsi="Times New Roman" w:cs="Times New Roman"/>
        </w:rPr>
        <w:tab/>
        <w:t>Legal realism has several modes, but they agree in declaring that something other than, and more powerful than, law is the cause of law.  The “realism” consists in seeing through the appearances</w:t>
      </w:r>
      <w:r w:rsidR="00EA6855" w:rsidRPr="00F12770">
        <w:rPr>
          <w:rFonts w:ascii="Times New Roman" w:hAnsi="Times New Roman" w:cs="Times New Roman"/>
        </w:rPr>
        <w:t xml:space="preserve"> and establishing the fact of this more powerful force.  </w:t>
      </w:r>
      <w:r w:rsidR="00CB7D10" w:rsidRPr="00F12770">
        <w:rPr>
          <w:rFonts w:ascii="Times New Roman" w:hAnsi="Times New Roman" w:cs="Times New Roman"/>
        </w:rPr>
        <w:t>Once established, that fact must be published, taught, and spread.  Legal realism</w:t>
      </w:r>
      <w:r w:rsidR="004940D3" w:rsidRPr="00F12770">
        <w:rPr>
          <w:rFonts w:ascii="Times New Roman" w:hAnsi="Times New Roman" w:cs="Times New Roman"/>
        </w:rPr>
        <w:t xml:space="preserve"> is expected to bring good to society by its inventors, who quickly become, if they were not from the first, its advocates. Our law will be better if through clear thinking we dispense</w:t>
      </w:r>
      <w:r w:rsidR="00127C3E" w:rsidRPr="00F12770">
        <w:rPr>
          <w:rFonts w:ascii="Times New Roman" w:hAnsi="Times New Roman" w:cs="Times New Roman"/>
        </w:rPr>
        <w:t xml:space="preserve"> with its irrational majesty.  This r</w:t>
      </w:r>
      <w:r w:rsidR="004940D3" w:rsidRPr="00F12770">
        <w:rPr>
          <w:rFonts w:ascii="Times New Roman" w:hAnsi="Times New Roman" w:cs="Times New Roman"/>
        </w:rPr>
        <w:t>ealism is really idealism.  In the old days, when philoso</w:t>
      </w:r>
      <w:r w:rsidR="00127C3E" w:rsidRPr="00F12770">
        <w:rPr>
          <w:rFonts w:ascii="Times New Roman" w:hAnsi="Times New Roman" w:cs="Times New Roman"/>
        </w:rPr>
        <w:t>phy was young, the pre-Socratic philosophers</w:t>
      </w:r>
      <w:r w:rsidR="004940D3" w:rsidRPr="00F12770">
        <w:rPr>
          <w:rFonts w:ascii="Times New Roman" w:hAnsi="Times New Roman" w:cs="Times New Roman"/>
        </w:rPr>
        <w:t xml:space="preserve"> thought that </w:t>
      </w:r>
      <w:r w:rsidR="00486011" w:rsidRPr="00F12770">
        <w:rPr>
          <w:rFonts w:ascii="Times New Roman" w:hAnsi="Times New Roman" w:cs="Times New Roman"/>
        </w:rPr>
        <w:t xml:space="preserve">laws are made for the convenience of rulers and </w:t>
      </w:r>
      <w:r w:rsidR="004940D3" w:rsidRPr="00F12770">
        <w:rPr>
          <w:rFonts w:ascii="Times New Roman" w:hAnsi="Times New Roman" w:cs="Times New Roman"/>
        </w:rPr>
        <w:t>nothing good was to be expected from politics.  They thought t</w:t>
      </w:r>
      <w:r w:rsidR="00486011" w:rsidRPr="00F12770">
        <w:rPr>
          <w:rFonts w:ascii="Times New Roman" w:hAnsi="Times New Roman" w:cs="Times New Roman"/>
        </w:rPr>
        <w:t>hat was realism.  In America</w:t>
      </w:r>
      <w:r w:rsidR="004940D3" w:rsidRPr="00F12770">
        <w:rPr>
          <w:rFonts w:ascii="Times New Roman" w:hAnsi="Times New Roman" w:cs="Times New Roman"/>
        </w:rPr>
        <w:t>, advocates of legal realism have arisen from the Progressive tradition, joi</w:t>
      </w:r>
      <w:r w:rsidR="00486011" w:rsidRPr="00F12770">
        <w:rPr>
          <w:rFonts w:ascii="Times New Roman" w:hAnsi="Times New Roman" w:cs="Times New Roman"/>
        </w:rPr>
        <w:t>ned now by libertarian conservatives, who claim public good will result from their public unmasking of law.  Despite the fact that no one aims at the public good, it does exist</w:t>
      </w:r>
      <w:r w:rsidR="00081A35" w:rsidRPr="00F12770">
        <w:rPr>
          <w:rFonts w:ascii="Times New Roman" w:hAnsi="Times New Roman" w:cs="Times New Roman"/>
        </w:rPr>
        <w:t>; Socrates was right about that.</w:t>
      </w:r>
    </w:p>
    <w:p w:rsidR="00B049A6" w:rsidRPr="00F12770" w:rsidRDefault="00081A35" w:rsidP="00F12770">
      <w:pPr>
        <w:spacing w:line="276" w:lineRule="auto"/>
        <w:rPr>
          <w:rFonts w:ascii="Times New Roman" w:hAnsi="Times New Roman" w:cs="Times New Roman"/>
        </w:rPr>
      </w:pPr>
      <w:r w:rsidRPr="00F12770">
        <w:rPr>
          <w:rFonts w:ascii="Times New Roman" w:hAnsi="Times New Roman" w:cs="Times New Roman"/>
        </w:rPr>
        <w:tab/>
        <w:t>The sort of thinking our legal realists recommend can be seen in the famous prisoner’s dilemma that is the essence of game theory (the most fashionable mode of legal realism).  The dilemma is whether a prisoner should defect from a fellow</w:t>
      </w:r>
      <w:r w:rsidR="00DF50D0" w:rsidRPr="00F12770">
        <w:rPr>
          <w:rFonts w:ascii="Times New Roman" w:hAnsi="Times New Roman" w:cs="Times New Roman"/>
        </w:rPr>
        <w:t xml:space="preserve"> prisoner or cooperate with him; no other conditions are specified.  We do not know whether the prisoners are guilty and should therefore confess their crimes.  We do not know whether the law they may or may not have violated deserves to be respected.  </w:t>
      </w:r>
      <w:r w:rsidR="00B049A6" w:rsidRPr="00F12770">
        <w:rPr>
          <w:rFonts w:ascii="Times New Roman" w:hAnsi="Times New Roman" w:cs="Times New Roman"/>
        </w:rPr>
        <w:t>But the example is not as neutral</w:t>
      </w:r>
      <w:r w:rsidR="00DF50D0" w:rsidRPr="00F12770">
        <w:rPr>
          <w:rFonts w:ascii="Times New Roman" w:hAnsi="Times New Roman" w:cs="Times New Roman"/>
        </w:rPr>
        <w:t xml:space="preserve"> as it seems. One’s sympathies are unjustifiably enlisted on the side of the prisoners</w:t>
      </w:r>
      <w:r w:rsidR="00B049A6" w:rsidRPr="00F12770">
        <w:rPr>
          <w:rFonts w:ascii="Times New Roman" w:hAnsi="Times New Roman" w:cs="Times New Roman"/>
        </w:rPr>
        <w:t xml:space="preserve"> by adopting their point of view.  From the standpoint of the law, they are </w:t>
      </w:r>
      <w:r w:rsidR="00B049A6" w:rsidRPr="00F12770">
        <w:rPr>
          <w:rFonts w:ascii="Times New Roman" w:hAnsi="Times New Roman" w:cs="Times New Roman"/>
        </w:rPr>
        <w:lastRenderedPageBreak/>
        <w:t>defecting from the law instead of cooperating with it by confessing, as is their duty.  The example is actually about how to evade the law.</w:t>
      </w:r>
    </w:p>
    <w:p w:rsidR="00183478" w:rsidRPr="00F12770" w:rsidRDefault="00B049A6" w:rsidP="00F12770">
      <w:pPr>
        <w:spacing w:line="276" w:lineRule="auto"/>
        <w:rPr>
          <w:rFonts w:ascii="Times New Roman" w:hAnsi="Times New Roman" w:cs="Times New Roman"/>
        </w:rPr>
      </w:pPr>
      <w:r w:rsidRPr="00F12770">
        <w:rPr>
          <w:rFonts w:ascii="Times New Roman" w:hAnsi="Times New Roman" w:cs="Times New Roman"/>
        </w:rPr>
        <w:tab/>
        <w:t xml:space="preserve">It is not unreasonable to question the coherence of </w:t>
      </w:r>
      <w:r w:rsidR="002116F0" w:rsidRPr="00F12770">
        <w:rPr>
          <w:rFonts w:ascii="Times New Roman" w:hAnsi="Times New Roman" w:cs="Times New Roman"/>
        </w:rPr>
        <w:t xml:space="preserve">such allegedly neutral strategizing.  How is it consistent with respect for the law?  Shouldn’t people believe that two murderers, two rats, should rat out each other?  It may be objected that respect for the law is due only when the law seems good to us.  But if this were correct, people </w:t>
      </w:r>
      <w:proofErr w:type="gramStart"/>
      <w:r w:rsidR="002116F0" w:rsidRPr="00F12770">
        <w:rPr>
          <w:rFonts w:ascii="Times New Roman" w:hAnsi="Times New Roman" w:cs="Times New Roman"/>
        </w:rPr>
        <w:t>would simply do good and there would</w:t>
      </w:r>
      <w:proofErr w:type="gramEnd"/>
      <w:r w:rsidR="002116F0" w:rsidRPr="00F12770">
        <w:rPr>
          <w:rFonts w:ascii="Times New Roman" w:hAnsi="Times New Roman" w:cs="Times New Roman"/>
        </w:rPr>
        <w:t xml:space="preserve"> be no need for law.  It seems that law needs to seem good even when it may not be; it needs, as we say, legitimacy.  Does legitimacy require majesty</w:t>
      </w:r>
      <w:r w:rsidR="00183478" w:rsidRPr="00F12770">
        <w:rPr>
          <w:rFonts w:ascii="Times New Roman" w:hAnsi="Times New Roman" w:cs="Times New Roman"/>
        </w:rPr>
        <w:t xml:space="preserve"> to give it authority</w:t>
      </w:r>
      <w:r w:rsidR="002116F0" w:rsidRPr="00F12770">
        <w:rPr>
          <w:rFonts w:ascii="Times New Roman" w:hAnsi="Times New Roman" w:cs="Times New Roman"/>
        </w:rPr>
        <w:t>?</w:t>
      </w:r>
    </w:p>
    <w:p w:rsidR="005F479B" w:rsidRPr="00F12770" w:rsidRDefault="00183478" w:rsidP="00F12770">
      <w:pPr>
        <w:spacing w:line="276" w:lineRule="auto"/>
        <w:rPr>
          <w:rFonts w:ascii="Times New Roman" w:hAnsi="Times New Roman" w:cs="Times New Roman"/>
        </w:rPr>
      </w:pPr>
      <w:r w:rsidRPr="00F12770">
        <w:rPr>
          <w:rFonts w:ascii="Times New Roman" w:hAnsi="Times New Roman" w:cs="Times New Roman"/>
        </w:rPr>
        <w:tab/>
        <w:t>I have been speaking so far of “the law,” as if law were one whole</w:t>
      </w:r>
      <w:r w:rsidR="0024184C" w:rsidRPr="00F12770">
        <w:rPr>
          <w:rFonts w:ascii="Times New Roman" w:hAnsi="Times New Roman" w:cs="Times New Roman"/>
        </w:rPr>
        <w:t>.  We in pluralistic America still talk in that way.</w:t>
      </w:r>
      <w:r w:rsidR="00A10076" w:rsidRPr="00F12770">
        <w:rPr>
          <w:rFonts w:ascii="Times New Roman" w:hAnsi="Times New Roman" w:cs="Times New Roman"/>
        </w:rPr>
        <w:t xml:space="preserve">  Yet the law consists of laws, each of them by itself and not necessarily coherent with other laws.  A whole such as an animal organism has parts with a definite order, each with its functional contribution to the whole.  But the law is a whole without articulated parts.  It is a whole of a peculiar kind in which every law carries the wholeness of law.  Law is composed of laws but every law is the law; disobey one and you have disobeyed “the law.”</w:t>
      </w:r>
      <w:r w:rsidR="005F479B" w:rsidRPr="00F12770">
        <w:rPr>
          <w:rFonts w:ascii="Times New Roman" w:hAnsi="Times New Roman" w:cs="Times New Roman"/>
        </w:rPr>
        <w:t xml:space="preserve">  You cannot plead that you obey </w:t>
      </w:r>
      <w:r w:rsidR="00127C3E" w:rsidRPr="00F12770">
        <w:rPr>
          <w:rFonts w:ascii="Times New Roman" w:hAnsi="Times New Roman" w:cs="Times New Roman"/>
        </w:rPr>
        <w:t xml:space="preserve">most </w:t>
      </w:r>
      <w:r w:rsidR="005F479B" w:rsidRPr="00F12770">
        <w:rPr>
          <w:rFonts w:ascii="Times New Roman" w:hAnsi="Times New Roman" w:cs="Times New Roman"/>
        </w:rPr>
        <w:t>all other laws; one-hundred</w:t>
      </w:r>
      <w:r w:rsidR="00AD24CD" w:rsidRPr="00F12770">
        <w:rPr>
          <w:rFonts w:ascii="Times New Roman" w:hAnsi="Times New Roman" w:cs="Times New Roman"/>
        </w:rPr>
        <w:t xml:space="preserve"> percent</w:t>
      </w:r>
      <w:r w:rsidR="005F479B" w:rsidRPr="00F12770">
        <w:rPr>
          <w:rFonts w:ascii="Times New Roman" w:hAnsi="Times New Roman" w:cs="Times New Roman"/>
        </w:rPr>
        <w:t xml:space="preserve"> obedience is required.  Law is a whole that when cut into parts is no less of a whole than before it was cut.  For every law is a cut as well as a whole.</w:t>
      </w:r>
    </w:p>
    <w:p w:rsidR="0080353B" w:rsidRPr="00F12770" w:rsidRDefault="005F479B" w:rsidP="00F12770">
      <w:pPr>
        <w:spacing w:line="276" w:lineRule="auto"/>
        <w:rPr>
          <w:rFonts w:ascii="Times New Roman" w:hAnsi="Times New Roman" w:cs="Times New Roman"/>
        </w:rPr>
      </w:pPr>
      <w:r w:rsidRPr="00F12770">
        <w:rPr>
          <w:rFonts w:ascii="Times New Roman" w:hAnsi="Times New Roman" w:cs="Times New Roman"/>
        </w:rPr>
        <w:tab/>
        <w:t xml:space="preserve">One could compare law as a whole with stone and with gold.  When you cut a stone, you get stones, each </w:t>
      </w:r>
      <w:r w:rsidRPr="00F12770">
        <w:rPr>
          <w:rFonts w:ascii="Times New Roman" w:hAnsi="Times New Roman" w:cs="Times New Roman"/>
          <w:i/>
        </w:rPr>
        <w:t>a</w:t>
      </w:r>
      <w:r w:rsidRPr="00F12770">
        <w:rPr>
          <w:rFonts w:ascii="Times New Roman" w:hAnsi="Times New Roman" w:cs="Times New Roman"/>
        </w:rPr>
        <w:t xml:space="preserve"> stone in which the new stone, part of all stone as a whole, is now a whole on its own.  But when you cut gold, you get </w:t>
      </w:r>
      <w:r w:rsidRPr="00F12770">
        <w:rPr>
          <w:rFonts w:ascii="Times New Roman" w:hAnsi="Times New Roman" w:cs="Times New Roman"/>
          <w:i/>
        </w:rPr>
        <w:t xml:space="preserve">some </w:t>
      </w:r>
      <w:r w:rsidRPr="00F12770">
        <w:rPr>
          <w:rFonts w:ascii="Times New Roman" w:hAnsi="Times New Roman" w:cs="Times New Roman"/>
        </w:rPr>
        <w:t xml:space="preserve">gold, not a gold; this is </w:t>
      </w:r>
      <w:r w:rsidR="00127C3E" w:rsidRPr="00F12770">
        <w:rPr>
          <w:rFonts w:ascii="Times New Roman" w:hAnsi="Times New Roman" w:cs="Times New Roman"/>
        </w:rPr>
        <w:t xml:space="preserve">called </w:t>
      </w:r>
      <w:r w:rsidRPr="00F12770">
        <w:rPr>
          <w:rFonts w:ascii="Times New Roman" w:hAnsi="Times New Roman" w:cs="Times New Roman"/>
        </w:rPr>
        <w:t xml:space="preserve">the </w:t>
      </w:r>
      <w:proofErr w:type="spellStart"/>
      <w:r w:rsidRPr="00F12770">
        <w:rPr>
          <w:rFonts w:ascii="Times New Roman" w:hAnsi="Times New Roman" w:cs="Times New Roman"/>
        </w:rPr>
        <w:t>partitive</w:t>
      </w:r>
      <w:proofErr w:type="spellEnd"/>
      <w:r w:rsidR="00AD24CD" w:rsidRPr="00F12770">
        <w:rPr>
          <w:rFonts w:ascii="Times New Roman" w:hAnsi="Times New Roman" w:cs="Times New Roman"/>
        </w:rPr>
        <w:t xml:space="preserve"> construction</w:t>
      </w:r>
      <w:r w:rsidRPr="00F12770">
        <w:rPr>
          <w:rFonts w:ascii="Times New Roman" w:hAnsi="Times New Roman" w:cs="Times New Roman"/>
        </w:rPr>
        <w:t>.  Some gold is part of all gold but not a whole on its own.  It is as if the</w:t>
      </w:r>
      <w:r w:rsidR="0080353B" w:rsidRPr="00F12770">
        <w:rPr>
          <w:rFonts w:ascii="Times New Roman" w:hAnsi="Times New Roman" w:cs="Times New Roman"/>
        </w:rPr>
        <w:t xml:space="preserve"> whole of gold wanted</w:t>
      </w:r>
      <w:r w:rsidRPr="00F12770">
        <w:rPr>
          <w:rFonts w:ascii="Times New Roman" w:hAnsi="Times New Roman" w:cs="Times New Roman"/>
        </w:rPr>
        <w:t xml:space="preserve"> to hold on to its wholeness</w:t>
      </w:r>
      <w:r w:rsidR="0080353B" w:rsidRPr="00F12770">
        <w:rPr>
          <w:rFonts w:ascii="Times New Roman" w:hAnsi="Times New Roman" w:cs="Times New Roman"/>
        </w:rPr>
        <w:t>, jealous of any new whole.  The law is like both stone and gold, divisible into parts yet with each part reflecting the status or dignity of the whole.  Law is also common like stone and precious like gold.  (All this is from Plato.)</w:t>
      </w:r>
    </w:p>
    <w:p w:rsidR="00DE6978" w:rsidRPr="00F12770" w:rsidRDefault="0080353B" w:rsidP="00F12770">
      <w:pPr>
        <w:spacing w:line="276" w:lineRule="auto"/>
        <w:rPr>
          <w:rFonts w:ascii="Times New Roman" w:hAnsi="Times New Roman" w:cs="Times New Roman"/>
        </w:rPr>
      </w:pPr>
      <w:r w:rsidRPr="00F12770">
        <w:rPr>
          <w:rFonts w:ascii="Times New Roman" w:hAnsi="Times New Roman" w:cs="Times New Roman"/>
        </w:rPr>
        <w:tab/>
        <w:t>For example, take a law against jaywalking.  This law makes a cut, distinguishing the legal from the illegal way of crossing a street.  Ye</w:t>
      </w:r>
      <w:r w:rsidR="00932EFB" w:rsidRPr="00F12770">
        <w:rPr>
          <w:rFonts w:ascii="Times New Roman" w:hAnsi="Times New Roman" w:cs="Times New Roman"/>
        </w:rPr>
        <w:t>t the whole remains:  why was it</w:t>
      </w:r>
      <w:r w:rsidRPr="00F12770">
        <w:rPr>
          <w:rFonts w:ascii="Times New Roman" w:hAnsi="Times New Roman" w:cs="Times New Roman"/>
        </w:rPr>
        <w:t xml:space="preserve"> cut</w:t>
      </w:r>
      <w:r w:rsidR="00932EFB" w:rsidRPr="00F12770">
        <w:rPr>
          <w:rFonts w:ascii="Times New Roman" w:hAnsi="Times New Roman" w:cs="Times New Roman"/>
        </w:rPr>
        <w:t>, why was the law passed</w:t>
      </w:r>
      <w:r w:rsidRPr="00F12770">
        <w:rPr>
          <w:rFonts w:ascii="Times New Roman" w:hAnsi="Times New Roman" w:cs="Times New Roman"/>
        </w:rPr>
        <w:t>?  With this law a community shows its concern for the health of its citizens</w:t>
      </w:r>
      <w:r w:rsidR="00565D5C" w:rsidRPr="00F12770">
        <w:rPr>
          <w:rFonts w:ascii="Times New Roman" w:hAnsi="Times New Roman" w:cs="Times New Roman"/>
        </w:rPr>
        <w:t xml:space="preserve">, though not necessarily tender concern since accidents cause expense to it.  </w:t>
      </w:r>
      <w:proofErr w:type="gramStart"/>
      <w:r w:rsidR="00565D5C" w:rsidRPr="00F12770">
        <w:rPr>
          <w:rFonts w:ascii="Times New Roman" w:hAnsi="Times New Roman" w:cs="Times New Roman"/>
        </w:rPr>
        <w:t>And why such a concern?</w:t>
      </w:r>
      <w:proofErr w:type="gramEnd"/>
      <w:r w:rsidR="00565D5C" w:rsidRPr="00F12770">
        <w:rPr>
          <w:rFonts w:ascii="Times New Roman" w:hAnsi="Times New Roman" w:cs="Times New Roman"/>
        </w:rPr>
        <w:t xml:space="preserve">  These are not any bodies being protected but human bodies.  Human bodies have minds, possibly souls.  The bodies of dogs, cats and deer are not as valuable as these bodies, and besides they are not capable of obeying a law against jaywalking.  The law against jaywalking protects citizens from death.  It therefore assumes that death is bad, life is good.  Is that true, and how do we know?  Add up all the implications of this law and you see that a comprehensive whole is assumed to be true by the law, one that gives a special status to human beings among other questionable assertions.</w:t>
      </w:r>
    </w:p>
    <w:p w:rsidR="000B6BB0" w:rsidRPr="00F12770" w:rsidRDefault="00DE6978" w:rsidP="00F12770">
      <w:pPr>
        <w:spacing w:line="276" w:lineRule="auto"/>
        <w:ind w:firstLine="720"/>
        <w:rPr>
          <w:rFonts w:ascii="Times New Roman" w:hAnsi="Times New Roman" w:cs="Times New Roman"/>
        </w:rPr>
      </w:pPr>
      <w:r w:rsidRPr="00F12770">
        <w:rPr>
          <w:rFonts w:ascii="Times New Roman" w:hAnsi="Times New Roman" w:cs="Times New Roman"/>
        </w:rPr>
        <w:lastRenderedPageBreak/>
        <w:t>A law is a cutting and an inclusion.  A cut is the result of a decision or choice of what should be legal, what illegal, and it reminds us of the positivist theory of law or of the notion of sovereignty.  But there must be some reason for the cut, some justification, and that gets us into the inclusion of all things surrounding the cut—as much as the order of nature detailing what is man’s and what is above and below man.  Let us not omit the question of the existence of God as possible governor or creator of the whole that is nature.  Is the law on jaywalking consistent with the startling findings of modern physics?  Now we have arrived at the rival theory of natural law</w:t>
      </w:r>
      <w:r w:rsidR="00D64B83" w:rsidRPr="00F12770">
        <w:rPr>
          <w:rFonts w:ascii="Times New Roman" w:hAnsi="Times New Roman" w:cs="Times New Roman"/>
        </w:rPr>
        <w:t>, which says that law is a rational determination of what is natural.</w:t>
      </w:r>
      <w:r w:rsidR="00D64B83" w:rsidRPr="00F12770">
        <w:rPr>
          <w:rFonts w:ascii="Times New Roman" w:hAnsi="Times New Roman" w:cs="Times New Roman"/>
        </w:rPr>
        <w:tab/>
        <w:t xml:space="preserve"> </w:t>
      </w:r>
    </w:p>
    <w:p w:rsidR="00F61127" w:rsidRPr="00F12770" w:rsidRDefault="00D64B83" w:rsidP="00F12770">
      <w:pPr>
        <w:spacing w:line="276" w:lineRule="auto"/>
        <w:ind w:firstLine="720"/>
        <w:rPr>
          <w:rFonts w:ascii="Times New Roman" w:hAnsi="Times New Roman" w:cs="Times New Roman"/>
          <w:lang w:val="fr-FR"/>
        </w:rPr>
      </w:pPr>
      <w:r w:rsidRPr="00F12770">
        <w:rPr>
          <w:rFonts w:ascii="Times New Roman" w:hAnsi="Times New Roman" w:cs="Times New Roman"/>
        </w:rPr>
        <w:t xml:space="preserve">Unfortunately it seems difficult to choose between them because both seem to be true, but only up to a point and not so that either can dispose of the other.  It seems true that law is an arbitrary decision that could have been otherwise than it was, for which we have the evidence of various conflicting laws in different countries and in different times, or conflicting proposals by different parties in the same time and place.  Think of </w:t>
      </w:r>
      <w:proofErr w:type="spellStart"/>
      <w:r w:rsidRPr="00F12770">
        <w:rPr>
          <w:rFonts w:ascii="Times New Roman" w:hAnsi="Times New Roman" w:cs="Times New Roman"/>
        </w:rPr>
        <w:t>ObamaCare</w:t>
      </w:r>
      <w:proofErr w:type="spellEnd"/>
      <w:r w:rsidR="00F61127" w:rsidRPr="00F12770">
        <w:rPr>
          <w:rFonts w:ascii="Times New Roman" w:hAnsi="Times New Roman" w:cs="Times New Roman"/>
        </w:rPr>
        <w:t>, now much disputed</w:t>
      </w:r>
      <w:r w:rsidRPr="00F12770">
        <w:rPr>
          <w:rFonts w:ascii="Times New Roman" w:hAnsi="Times New Roman" w:cs="Times New Roman"/>
        </w:rPr>
        <w:t>.</w:t>
      </w:r>
      <w:r w:rsidR="000B6BB0" w:rsidRPr="00F12770">
        <w:rPr>
          <w:rFonts w:ascii="Times New Roman" w:hAnsi="Times New Roman" w:cs="Times New Roman"/>
        </w:rPr>
        <w:t xml:space="preserve">  Yet these decisions are also choices made for a reason, precisely not arbitrary whims of fate.  The reason for the law may be stated in a preamble (or prelude) that moves toward a statement of an aspiration concerning the whole.  Think of </w:t>
      </w:r>
      <w:r w:rsidR="00F61127" w:rsidRPr="00F12770">
        <w:rPr>
          <w:rFonts w:ascii="Times New Roman" w:hAnsi="Times New Roman" w:cs="Times New Roman"/>
        </w:rPr>
        <w:t xml:space="preserve">the title of </w:t>
      </w:r>
      <w:r w:rsidR="000B6BB0" w:rsidRPr="00F12770">
        <w:rPr>
          <w:rFonts w:ascii="Times New Roman" w:hAnsi="Times New Roman" w:cs="Times New Roman"/>
        </w:rPr>
        <w:t>The Affordable Care Act</w:t>
      </w:r>
      <w:r w:rsidR="00F61127" w:rsidRPr="00F12770">
        <w:rPr>
          <w:rFonts w:ascii="Times New Roman" w:hAnsi="Times New Roman" w:cs="Times New Roman"/>
        </w:rPr>
        <w:t>, stating its purpose</w:t>
      </w:r>
      <w:r w:rsidR="000B6BB0" w:rsidRPr="00F12770">
        <w:rPr>
          <w:rFonts w:ascii="Times New Roman" w:hAnsi="Times New Roman" w:cs="Times New Roman"/>
        </w:rPr>
        <w:t>.  Observe all the meaning in the word “affordable,” as within rather than beyond our means.  What are the limits of human attainments?  And what of “care”?  Does God take care of us or does He leave us</w:t>
      </w:r>
      <w:r w:rsidR="00AE2E93" w:rsidRPr="00F12770">
        <w:rPr>
          <w:rFonts w:ascii="Times New Roman" w:hAnsi="Times New Roman" w:cs="Times New Roman"/>
        </w:rPr>
        <w:t xml:space="preserve"> unprotected so that we must scramble to do so on our own?</w:t>
      </w:r>
      <w:r w:rsidR="00AE2E93" w:rsidRPr="00F12770">
        <w:rPr>
          <w:rFonts w:ascii="Times New Roman" w:hAnsi="Times New Roman" w:cs="Times New Roman"/>
          <w:lang w:val="fr-FR"/>
        </w:rPr>
        <w:t xml:space="preserve">  The </w:t>
      </w:r>
      <w:proofErr w:type="spellStart"/>
      <w:r w:rsidR="00AE2E93" w:rsidRPr="00F12770">
        <w:rPr>
          <w:rFonts w:ascii="Times New Roman" w:hAnsi="Times New Roman" w:cs="Times New Roman"/>
          <w:lang w:val="fr-FR"/>
        </w:rPr>
        <w:t>welfare</w:t>
      </w:r>
      <w:proofErr w:type="spellEnd"/>
      <w:r w:rsidR="00AE2E93" w:rsidRPr="00F12770">
        <w:rPr>
          <w:rFonts w:ascii="Times New Roman" w:hAnsi="Times New Roman" w:cs="Times New Roman"/>
          <w:lang w:val="fr-FR"/>
        </w:rPr>
        <w:t xml:space="preserve"> state </w:t>
      </w:r>
      <w:proofErr w:type="spellStart"/>
      <w:r w:rsidR="00AE2E93" w:rsidRPr="00F12770">
        <w:rPr>
          <w:rFonts w:ascii="Times New Roman" w:hAnsi="Times New Roman" w:cs="Times New Roman"/>
          <w:lang w:val="fr-FR"/>
        </w:rPr>
        <w:t>is</w:t>
      </w:r>
      <w:proofErr w:type="spellEnd"/>
      <w:r w:rsidR="00AE2E93" w:rsidRPr="00F12770">
        <w:rPr>
          <w:rFonts w:ascii="Times New Roman" w:hAnsi="Times New Roman" w:cs="Times New Roman"/>
          <w:lang w:val="fr-FR"/>
        </w:rPr>
        <w:t xml:space="preserve"> </w:t>
      </w:r>
      <w:proofErr w:type="spellStart"/>
      <w:r w:rsidR="00AE2E93" w:rsidRPr="00F12770">
        <w:rPr>
          <w:rFonts w:ascii="Times New Roman" w:hAnsi="Times New Roman" w:cs="Times New Roman"/>
          <w:lang w:val="fr-FR"/>
        </w:rPr>
        <w:t>translated</w:t>
      </w:r>
      <w:proofErr w:type="spellEnd"/>
      <w:r w:rsidR="00AE2E93" w:rsidRPr="00F12770">
        <w:rPr>
          <w:rFonts w:ascii="Times New Roman" w:hAnsi="Times New Roman" w:cs="Times New Roman"/>
          <w:lang w:val="fr-FR"/>
        </w:rPr>
        <w:t xml:space="preserve"> in French as </w:t>
      </w:r>
      <w:r w:rsidR="00AE2E93" w:rsidRPr="00F12770">
        <w:rPr>
          <w:rFonts w:ascii="Times New Roman" w:hAnsi="Times New Roman" w:cs="Times New Roman"/>
          <w:i/>
          <w:lang w:val="fr-FR"/>
        </w:rPr>
        <w:t>l’état providence</w:t>
      </w:r>
      <w:r w:rsidR="00AE2E93" w:rsidRPr="00F12770">
        <w:rPr>
          <w:rFonts w:ascii="Times New Roman" w:hAnsi="Times New Roman" w:cs="Times New Roman"/>
          <w:lang w:val="fr-FR"/>
        </w:rPr>
        <w:t>.</w:t>
      </w:r>
      <w:r w:rsidR="00220293" w:rsidRPr="00F12770">
        <w:rPr>
          <w:rFonts w:ascii="Times New Roman" w:hAnsi="Times New Roman" w:cs="Times New Roman"/>
          <w:lang w:val="fr-FR"/>
        </w:rPr>
        <w:t xml:space="preserve"> </w:t>
      </w:r>
      <w:proofErr w:type="spellStart"/>
      <w:r w:rsidR="003D6D8A" w:rsidRPr="00F12770">
        <w:rPr>
          <w:rFonts w:ascii="Times New Roman" w:hAnsi="Times New Roman" w:cs="Times New Roman"/>
          <w:lang w:val="fr-FR"/>
        </w:rPr>
        <w:t>Does</w:t>
      </w:r>
      <w:proofErr w:type="spellEnd"/>
      <w:r w:rsidR="003D6D8A" w:rsidRPr="00F12770">
        <w:rPr>
          <w:rFonts w:ascii="Times New Roman" w:hAnsi="Times New Roman" w:cs="Times New Roman"/>
          <w:lang w:val="fr-FR"/>
        </w:rPr>
        <w:t xml:space="preserve"> </w:t>
      </w:r>
      <w:proofErr w:type="spellStart"/>
      <w:r w:rsidR="003D6D8A" w:rsidRPr="00F12770">
        <w:rPr>
          <w:rFonts w:ascii="Times New Roman" w:hAnsi="Times New Roman" w:cs="Times New Roman"/>
          <w:lang w:val="fr-FR"/>
        </w:rPr>
        <w:t>that</w:t>
      </w:r>
      <w:proofErr w:type="spellEnd"/>
      <w:r w:rsidR="003D6D8A" w:rsidRPr="00F12770">
        <w:rPr>
          <w:rFonts w:ascii="Times New Roman" w:hAnsi="Times New Roman" w:cs="Times New Roman"/>
          <w:lang w:val="fr-FR"/>
        </w:rPr>
        <w:t xml:space="preserve"> </w:t>
      </w:r>
      <w:proofErr w:type="spellStart"/>
      <w:r w:rsidR="003D6D8A" w:rsidRPr="00F12770">
        <w:rPr>
          <w:rFonts w:ascii="Times New Roman" w:hAnsi="Times New Roman" w:cs="Times New Roman"/>
          <w:lang w:val="fr-FR"/>
        </w:rPr>
        <w:t>mean</w:t>
      </w:r>
      <w:proofErr w:type="spellEnd"/>
      <w:r w:rsidR="003D6D8A" w:rsidRPr="00F12770">
        <w:rPr>
          <w:rFonts w:ascii="Times New Roman" w:hAnsi="Times New Roman" w:cs="Times New Roman"/>
          <w:lang w:val="fr-FR"/>
        </w:rPr>
        <w:t xml:space="preserve"> </w:t>
      </w:r>
      <w:proofErr w:type="spellStart"/>
      <w:r w:rsidR="003D6D8A" w:rsidRPr="00F12770">
        <w:rPr>
          <w:rFonts w:ascii="Times New Roman" w:hAnsi="Times New Roman" w:cs="Times New Roman"/>
          <w:lang w:val="fr-FR"/>
        </w:rPr>
        <w:t>that</w:t>
      </w:r>
      <w:proofErr w:type="spellEnd"/>
      <w:r w:rsidR="003D6D8A" w:rsidRPr="00F12770">
        <w:rPr>
          <w:rFonts w:ascii="Times New Roman" w:hAnsi="Times New Roman" w:cs="Times New Roman"/>
          <w:lang w:val="fr-FR"/>
        </w:rPr>
        <w:t xml:space="preserve"> </w:t>
      </w:r>
      <w:proofErr w:type="spellStart"/>
      <w:r w:rsidR="003D6D8A" w:rsidRPr="00F12770">
        <w:rPr>
          <w:rFonts w:ascii="Times New Roman" w:hAnsi="Times New Roman" w:cs="Times New Roman"/>
          <w:lang w:val="fr-FR"/>
        </w:rPr>
        <w:t>law</w:t>
      </w:r>
      <w:proofErr w:type="spellEnd"/>
      <w:r w:rsidR="003D6D8A" w:rsidRPr="00F12770">
        <w:rPr>
          <w:rFonts w:ascii="Times New Roman" w:hAnsi="Times New Roman" w:cs="Times New Roman"/>
          <w:lang w:val="fr-FR"/>
        </w:rPr>
        <w:t xml:space="preserve"> </w:t>
      </w:r>
      <w:proofErr w:type="spellStart"/>
      <w:r w:rsidR="003D6D8A" w:rsidRPr="00F12770">
        <w:rPr>
          <w:rFonts w:ascii="Times New Roman" w:hAnsi="Times New Roman" w:cs="Times New Roman"/>
          <w:lang w:val="fr-FR"/>
        </w:rPr>
        <w:t>is</w:t>
      </w:r>
      <w:proofErr w:type="spellEnd"/>
      <w:r w:rsidR="003D6D8A" w:rsidRPr="00F12770">
        <w:rPr>
          <w:rFonts w:ascii="Times New Roman" w:hAnsi="Times New Roman" w:cs="Times New Roman"/>
          <w:lang w:val="fr-FR"/>
        </w:rPr>
        <w:t xml:space="preserve"> made to help </w:t>
      </w:r>
      <w:proofErr w:type="spellStart"/>
      <w:r w:rsidR="003D6D8A" w:rsidRPr="00F12770">
        <w:rPr>
          <w:rFonts w:ascii="Times New Roman" w:hAnsi="Times New Roman" w:cs="Times New Roman"/>
          <w:lang w:val="fr-FR"/>
        </w:rPr>
        <w:t>God</w:t>
      </w:r>
      <w:proofErr w:type="spellEnd"/>
      <w:r w:rsidR="003D6D8A" w:rsidRPr="00F12770">
        <w:rPr>
          <w:rFonts w:ascii="Times New Roman" w:hAnsi="Times New Roman" w:cs="Times New Roman"/>
          <w:lang w:val="fr-FR"/>
        </w:rPr>
        <w:t xml:space="preserve"> or to substitute for </w:t>
      </w:r>
      <w:proofErr w:type="spellStart"/>
      <w:r w:rsidR="003D6D8A" w:rsidRPr="00F12770">
        <w:rPr>
          <w:rFonts w:ascii="Times New Roman" w:hAnsi="Times New Roman" w:cs="Times New Roman"/>
          <w:lang w:val="fr-FR"/>
        </w:rPr>
        <w:t>Him</w:t>
      </w:r>
      <w:proofErr w:type="spellEnd"/>
      <w:r w:rsidR="003D6D8A" w:rsidRPr="00F12770">
        <w:rPr>
          <w:rFonts w:ascii="Times New Roman" w:hAnsi="Times New Roman" w:cs="Times New Roman"/>
          <w:lang w:val="fr-FR"/>
        </w:rPr>
        <w:t xml:space="preserve">? </w:t>
      </w:r>
      <w:proofErr w:type="spellStart"/>
      <w:r w:rsidR="00220293" w:rsidRPr="00F12770">
        <w:rPr>
          <w:rFonts w:ascii="Times New Roman" w:hAnsi="Times New Roman" w:cs="Times New Roman"/>
          <w:lang w:val="fr-FR"/>
        </w:rPr>
        <w:t>Here</w:t>
      </w:r>
      <w:proofErr w:type="spellEnd"/>
      <w:r w:rsidR="00220293" w:rsidRPr="00F12770">
        <w:rPr>
          <w:rFonts w:ascii="Times New Roman" w:hAnsi="Times New Roman" w:cs="Times New Roman"/>
          <w:lang w:val="fr-FR"/>
        </w:rPr>
        <w:t xml:space="preserve"> </w:t>
      </w:r>
      <w:proofErr w:type="spellStart"/>
      <w:r w:rsidR="00220293" w:rsidRPr="00F12770">
        <w:rPr>
          <w:rFonts w:ascii="Times New Roman" w:hAnsi="Times New Roman" w:cs="Times New Roman"/>
          <w:lang w:val="fr-FR"/>
        </w:rPr>
        <w:t>we</w:t>
      </w:r>
      <w:proofErr w:type="spellEnd"/>
      <w:r w:rsidR="00220293" w:rsidRPr="00F12770">
        <w:rPr>
          <w:rFonts w:ascii="Times New Roman" w:hAnsi="Times New Roman" w:cs="Times New Roman"/>
          <w:lang w:val="fr-FR"/>
        </w:rPr>
        <w:t xml:space="preserve"> have a </w:t>
      </w:r>
      <w:proofErr w:type="spellStart"/>
      <w:r w:rsidR="00220293" w:rsidRPr="00F12770">
        <w:rPr>
          <w:rFonts w:ascii="Times New Roman" w:hAnsi="Times New Roman" w:cs="Times New Roman"/>
          <w:lang w:val="fr-FR"/>
        </w:rPr>
        <w:t>fleeting</w:t>
      </w:r>
      <w:proofErr w:type="spellEnd"/>
      <w:r w:rsidR="00220293" w:rsidRPr="00F12770">
        <w:rPr>
          <w:rFonts w:ascii="Times New Roman" w:hAnsi="Times New Roman" w:cs="Times New Roman"/>
          <w:lang w:val="fr-FR"/>
        </w:rPr>
        <w:t xml:space="preserve"> </w:t>
      </w:r>
      <w:proofErr w:type="spellStart"/>
      <w:r w:rsidR="00220293" w:rsidRPr="00F12770">
        <w:rPr>
          <w:rFonts w:ascii="Times New Roman" w:hAnsi="Times New Roman" w:cs="Times New Roman"/>
          <w:lang w:val="fr-FR"/>
        </w:rPr>
        <w:t>glimpse</w:t>
      </w:r>
      <w:proofErr w:type="spellEnd"/>
      <w:r w:rsidR="00220293" w:rsidRPr="00F12770">
        <w:rPr>
          <w:rFonts w:ascii="Times New Roman" w:hAnsi="Times New Roman" w:cs="Times New Roman"/>
          <w:lang w:val="fr-FR"/>
        </w:rPr>
        <w:t xml:space="preserve"> of the </w:t>
      </w:r>
      <w:proofErr w:type="spellStart"/>
      <w:r w:rsidR="00220293" w:rsidRPr="00F12770">
        <w:rPr>
          <w:rFonts w:ascii="Times New Roman" w:hAnsi="Times New Roman" w:cs="Times New Roman"/>
          <w:lang w:val="fr-FR"/>
        </w:rPr>
        <w:t>majesty</w:t>
      </w:r>
      <w:proofErr w:type="spellEnd"/>
      <w:r w:rsidR="00220293" w:rsidRPr="00F12770">
        <w:rPr>
          <w:rFonts w:ascii="Times New Roman" w:hAnsi="Times New Roman" w:cs="Times New Roman"/>
          <w:lang w:val="fr-FR"/>
        </w:rPr>
        <w:t xml:space="preserve"> of the </w:t>
      </w:r>
      <w:proofErr w:type="spellStart"/>
      <w:r w:rsidR="00220293" w:rsidRPr="00F12770">
        <w:rPr>
          <w:rFonts w:ascii="Times New Roman" w:hAnsi="Times New Roman" w:cs="Times New Roman"/>
          <w:lang w:val="fr-FR"/>
        </w:rPr>
        <w:t>law</w:t>
      </w:r>
      <w:proofErr w:type="spellEnd"/>
      <w:r w:rsidR="00220293" w:rsidRPr="00F12770">
        <w:rPr>
          <w:rFonts w:ascii="Times New Roman" w:hAnsi="Times New Roman" w:cs="Times New Roman"/>
          <w:lang w:val="fr-FR"/>
        </w:rPr>
        <w:t> </w:t>
      </w:r>
      <w:proofErr w:type="gramStart"/>
      <w:r w:rsidR="00220293" w:rsidRPr="00F12770">
        <w:rPr>
          <w:rFonts w:ascii="Times New Roman" w:hAnsi="Times New Roman" w:cs="Times New Roman"/>
          <w:lang w:val="fr-FR"/>
        </w:rPr>
        <w:t xml:space="preserve">:  </w:t>
      </w:r>
      <w:proofErr w:type="spellStart"/>
      <w:r w:rsidR="00220293" w:rsidRPr="00F12770">
        <w:rPr>
          <w:rFonts w:ascii="Times New Roman" w:hAnsi="Times New Roman" w:cs="Times New Roman"/>
          <w:lang w:val="fr-FR"/>
        </w:rPr>
        <w:t>does</w:t>
      </w:r>
      <w:proofErr w:type="spellEnd"/>
      <w:proofErr w:type="gramEnd"/>
      <w:r w:rsidR="00220293" w:rsidRPr="00F12770">
        <w:rPr>
          <w:rFonts w:ascii="Times New Roman" w:hAnsi="Times New Roman" w:cs="Times New Roman"/>
          <w:lang w:val="fr-FR"/>
        </w:rPr>
        <w:t xml:space="preserve"> </w:t>
      </w:r>
      <w:proofErr w:type="spellStart"/>
      <w:r w:rsidR="00220293" w:rsidRPr="00F12770">
        <w:rPr>
          <w:rFonts w:ascii="Times New Roman" w:hAnsi="Times New Roman" w:cs="Times New Roman"/>
          <w:lang w:val="fr-FR"/>
        </w:rPr>
        <w:t>law</w:t>
      </w:r>
      <w:proofErr w:type="spellEnd"/>
      <w:r w:rsidR="00220293" w:rsidRPr="00F12770">
        <w:rPr>
          <w:rFonts w:ascii="Times New Roman" w:hAnsi="Times New Roman" w:cs="Times New Roman"/>
          <w:lang w:val="fr-FR"/>
        </w:rPr>
        <w:t xml:space="preserve"> </w:t>
      </w:r>
      <w:proofErr w:type="spellStart"/>
      <w:r w:rsidR="00220293" w:rsidRPr="00F12770">
        <w:rPr>
          <w:rFonts w:ascii="Times New Roman" w:hAnsi="Times New Roman" w:cs="Times New Roman"/>
          <w:lang w:val="fr-FR"/>
        </w:rPr>
        <w:t>reflect</w:t>
      </w:r>
      <w:proofErr w:type="spellEnd"/>
      <w:r w:rsidR="00220293" w:rsidRPr="00F12770">
        <w:rPr>
          <w:rFonts w:ascii="Times New Roman" w:hAnsi="Times New Roman" w:cs="Times New Roman"/>
          <w:lang w:val="fr-FR"/>
        </w:rPr>
        <w:t xml:space="preserve"> </w:t>
      </w:r>
      <w:proofErr w:type="spellStart"/>
      <w:r w:rsidR="00220293" w:rsidRPr="00F12770">
        <w:rPr>
          <w:rFonts w:ascii="Times New Roman" w:hAnsi="Times New Roman" w:cs="Times New Roman"/>
          <w:lang w:val="fr-FR"/>
        </w:rPr>
        <w:t>God’s</w:t>
      </w:r>
      <w:proofErr w:type="spellEnd"/>
      <w:r w:rsidR="00220293" w:rsidRPr="00F12770">
        <w:rPr>
          <w:rFonts w:ascii="Times New Roman" w:hAnsi="Times New Roman" w:cs="Times New Roman"/>
          <w:lang w:val="fr-FR"/>
        </w:rPr>
        <w:t xml:space="preserve"> </w:t>
      </w:r>
      <w:proofErr w:type="spellStart"/>
      <w:r w:rsidR="00220293" w:rsidRPr="00F12770">
        <w:rPr>
          <w:rFonts w:ascii="Times New Roman" w:hAnsi="Times New Roman" w:cs="Times New Roman"/>
          <w:lang w:val="fr-FR"/>
        </w:rPr>
        <w:t>majesty</w:t>
      </w:r>
      <w:proofErr w:type="spellEnd"/>
      <w:r w:rsidR="00220293" w:rsidRPr="00F12770">
        <w:rPr>
          <w:rFonts w:ascii="Times New Roman" w:hAnsi="Times New Roman" w:cs="Times New Roman"/>
          <w:lang w:val="fr-FR"/>
        </w:rPr>
        <w:t xml:space="preserve"> or substitute for </w:t>
      </w:r>
      <w:proofErr w:type="spellStart"/>
      <w:r w:rsidR="00220293" w:rsidRPr="00F12770">
        <w:rPr>
          <w:rFonts w:ascii="Times New Roman" w:hAnsi="Times New Roman" w:cs="Times New Roman"/>
          <w:lang w:val="fr-FR"/>
        </w:rPr>
        <w:t>it</w:t>
      </w:r>
      <w:proofErr w:type="spellEnd"/>
      <w:r w:rsidR="00220293" w:rsidRPr="00F12770">
        <w:rPr>
          <w:rFonts w:ascii="Times New Roman" w:hAnsi="Times New Roman" w:cs="Times New Roman"/>
          <w:lang w:val="fr-FR"/>
        </w:rPr>
        <w:t xml:space="preserve"> ? One </w:t>
      </w:r>
      <w:proofErr w:type="spellStart"/>
      <w:r w:rsidR="00220293" w:rsidRPr="00F12770">
        <w:rPr>
          <w:rFonts w:ascii="Times New Roman" w:hAnsi="Times New Roman" w:cs="Times New Roman"/>
          <w:lang w:val="fr-FR"/>
        </w:rPr>
        <w:t>should</w:t>
      </w:r>
      <w:proofErr w:type="spellEnd"/>
      <w:r w:rsidR="00220293" w:rsidRPr="00F12770">
        <w:rPr>
          <w:rFonts w:ascii="Times New Roman" w:hAnsi="Times New Roman" w:cs="Times New Roman"/>
          <w:lang w:val="fr-FR"/>
        </w:rPr>
        <w:t xml:space="preserve"> not </w:t>
      </w:r>
      <w:proofErr w:type="spellStart"/>
      <w:r w:rsidR="00220293" w:rsidRPr="00F12770">
        <w:rPr>
          <w:rFonts w:ascii="Times New Roman" w:hAnsi="Times New Roman" w:cs="Times New Roman"/>
          <w:lang w:val="fr-FR"/>
        </w:rPr>
        <w:t>believe</w:t>
      </w:r>
      <w:proofErr w:type="spellEnd"/>
      <w:r w:rsidR="00220293" w:rsidRPr="00F12770">
        <w:rPr>
          <w:rFonts w:ascii="Times New Roman" w:hAnsi="Times New Roman" w:cs="Times New Roman"/>
          <w:lang w:val="fr-FR"/>
        </w:rPr>
        <w:t xml:space="preserve"> the </w:t>
      </w:r>
      <w:proofErr w:type="spellStart"/>
      <w:r w:rsidR="00220293" w:rsidRPr="00F12770">
        <w:rPr>
          <w:rFonts w:ascii="Times New Roman" w:hAnsi="Times New Roman" w:cs="Times New Roman"/>
          <w:lang w:val="fr-FR"/>
        </w:rPr>
        <w:t>answer</w:t>
      </w:r>
      <w:proofErr w:type="spellEnd"/>
      <w:r w:rsidR="00220293" w:rsidRPr="00F12770">
        <w:rPr>
          <w:rFonts w:ascii="Times New Roman" w:hAnsi="Times New Roman" w:cs="Times New Roman"/>
          <w:lang w:val="fr-FR"/>
        </w:rPr>
        <w:t xml:space="preserve"> </w:t>
      </w:r>
      <w:proofErr w:type="spellStart"/>
      <w:r w:rsidR="00220293" w:rsidRPr="00F12770">
        <w:rPr>
          <w:rFonts w:ascii="Times New Roman" w:hAnsi="Times New Roman" w:cs="Times New Roman"/>
          <w:lang w:val="fr-FR"/>
        </w:rPr>
        <w:t>does</w:t>
      </w:r>
      <w:proofErr w:type="spellEnd"/>
      <w:r w:rsidR="00220293" w:rsidRPr="00F12770">
        <w:rPr>
          <w:rFonts w:ascii="Times New Roman" w:hAnsi="Times New Roman" w:cs="Times New Roman"/>
          <w:lang w:val="fr-FR"/>
        </w:rPr>
        <w:t xml:space="preserve"> not </w:t>
      </w:r>
      <w:proofErr w:type="spellStart"/>
      <w:r w:rsidR="00220293" w:rsidRPr="00F12770">
        <w:rPr>
          <w:rFonts w:ascii="Times New Roman" w:hAnsi="Times New Roman" w:cs="Times New Roman"/>
          <w:lang w:val="fr-FR"/>
        </w:rPr>
        <w:t>matter</w:t>
      </w:r>
      <w:proofErr w:type="spellEnd"/>
      <w:r w:rsidR="00220293" w:rsidRPr="00F12770">
        <w:rPr>
          <w:rFonts w:ascii="Times New Roman" w:hAnsi="Times New Roman" w:cs="Times New Roman"/>
          <w:lang w:val="fr-FR"/>
        </w:rPr>
        <w:t xml:space="preserve">, but in </w:t>
      </w:r>
      <w:proofErr w:type="spellStart"/>
      <w:r w:rsidR="00220293" w:rsidRPr="00F12770">
        <w:rPr>
          <w:rFonts w:ascii="Times New Roman" w:hAnsi="Times New Roman" w:cs="Times New Roman"/>
          <w:lang w:val="fr-FR"/>
        </w:rPr>
        <w:t>either</w:t>
      </w:r>
      <w:proofErr w:type="spellEnd"/>
      <w:r w:rsidR="00220293" w:rsidRPr="00F12770">
        <w:rPr>
          <w:rFonts w:ascii="Times New Roman" w:hAnsi="Times New Roman" w:cs="Times New Roman"/>
          <w:lang w:val="fr-FR"/>
        </w:rPr>
        <w:t xml:space="preserve"> </w:t>
      </w:r>
      <w:proofErr w:type="spellStart"/>
      <w:r w:rsidR="00220293" w:rsidRPr="00F12770">
        <w:rPr>
          <w:rFonts w:ascii="Times New Roman" w:hAnsi="Times New Roman" w:cs="Times New Roman"/>
          <w:lang w:val="fr-FR"/>
        </w:rPr>
        <w:t>way</w:t>
      </w:r>
      <w:proofErr w:type="spellEnd"/>
      <w:r w:rsidR="00220293" w:rsidRPr="00F12770">
        <w:rPr>
          <w:rFonts w:ascii="Times New Roman" w:hAnsi="Times New Roman" w:cs="Times New Roman"/>
          <w:lang w:val="fr-FR"/>
        </w:rPr>
        <w:t xml:space="preserve"> </w:t>
      </w:r>
      <w:proofErr w:type="spellStart"/>
      <w:r w:rsidR="00220293" w:rsidRPr="00F12770">
        <w:rPr>
          <w:rFonts w:ascii="Times New Roman" w:hAnsi="Times New Roman" w:cs="Times New Roman"/>
          <w:lang w:val="fr-FR"/>
        </w:rPr>
        <w:t>law</w:t>
      </w:r>
      <w:proofErr w:type="spellEnd"/>
      <w:r w:rsidR="00220293" w:rsidRPr="00F12770">
        <w:rPr>
          <w:rFonts w:ascii="Times New Roman" w:hAnsi="Times New Roman" w:cs="Times New Roman"/>
          <w:lang w:val="fr-FR"/>
        </w:rPr>
        <w:t xml:space="preserve"> has or </w:t>
      </w:r>
      <w:proofErr w:type="spellStart"/>
      <w:r w:rsidR="00220293" w:rsidRPr="00F12770">
        <w:rPr>
          <w:rFonts w:ascii="Times New Roman" w:hAnsi="Times New Roman" w:cs="Times New Roman"/>
          <w:lang w:val="fr-FR"/>
        </w:rPr>
        <w:t>needs</w:t>
      </w:r>
      <w:proofErr w:type="spellEnd"/>
      <w:r w:rsidR="00220293" w:rsidRPr="00F12770">
        <w:rPr>
          <w:rFonts w:ascii="Times New Roman" w:hAnsi="Times New Roman" w:cs="Times New Roman"/>
          <w:lang w:val="fr-FR"/>
        </w:rPr>
        <w:t xml:space="preserve"> </w:t>
      </w:r>
      <w:proofErr w:type="spellStart"/>
      <w:r w:rsidR="00220293" w:rsidRPr="00F12770">
        <w:rPr>
          <w:rFonts w:ascii="Times New Roman" w:hAnsi="Times New Roman" w:cs="Times New Roman"/>
          <w:lang w:val="fr-FR"/>
        </w:rPr>
        <w:t>majesty</w:t>
      </w:r>
      <w:proofErr w:type="spellEnd"/>
      <w:r w:rsidR="00E778AA" w:rsidRPr="00F12770">
        <w:rPr>
          <w:rFonts w:ascii="Times New Roman" w:hAnsi="Times New Roman" w:cs="Times New Roman"/>
          <w:lang w:val="fr-FR"/>
        </w:rPr>
        <w:t xml:space="preserve">, </w:t>
      </w:r>
      <w:proofErr w:type="spellStart"/>
      <w:r w:rsidR="00E778AA" w:rsidRPr="00F12770">
        <w:rPr>
          <w:rFonts w:ascii="Times New Roman" w:hAnsi="Times New Roman" w:cs="Times New Roman"/>
          <w:lang w:val="fr-FR"/>
        </w:rPr>
        <w:t>perhaps</w:t>
      </w:r>
      <w:proofErr w:type="spellEnd"/>
      <w:r w:rsidR="00E778AA" w:rsidRPr="00F12770">
        <w:rPr>
          <w:rFonts w:ascii="Times New Roman" w:hAnsi="Times New Roman" w:cs="Times New Roman"/>
          <w:lang w:val="fr-FR"/>
        </w:rPr>
        <w:t xml:space="preserve"> all the more if </w:t>
      </w:r>
      <w:proofErr w:type="spellStart"/>
      <w:r w:rsidR="00E778AA" w:rsidRPr="00F12770">
        <w:rPr>
          <w:rFonts w:ascii="Times New Roman" w:hAnsi="Times New Roman" w:cs="Times New Roman"/>
          <w:lang w:val="fr-FR"/>
        </w:rPr>
        <w:t>it</w:t>
      </w:r>
      <w:proofErr w:type="spellEnd"/>
      <w:r w:rsidR="00E778AA" w:rsidRPr="00F12770">
        <w:rPr>
          <w:rFonts w:ascii="Times New Roman" w:hAnsi="Times New Roman" w:cs="Times New Roman"/>
          <w:lang w:val="fr-FR"/>
        </w:rPr>
        <w:t xml:space="preserve"> </w:t>
      </w:r>
      <w:proofErr w:type="spellStart"/>
      <w:r w:rsidR="00E778AA" w:rsidRPr="00F12770">
        <w:rPr>
          <w:rFonts w:ascii="Times New Roman" w:hAnsi="Times New Roman" w:cs="Times New Roman"/>
          <w:lang w:val="fr-FR"/>
        </w:rPr>
        <w:t>wants</w:t>
      </w:r>
      <w:proofErr w:type="spellEnd"/>
      <w:r w:rsidR="00E778AA" w:rsidRPr="00F12770">
        <w:rPr>
          <w:rFonts w:ascii="Times New Roman" w:hAnsi="Times New Roman" w:cs="Times New Roman"/>
          <w:lang w:val="fr-FR"/>
        </w:rPr>
        <w:t xml:space="preserve"> to do </w:t>
      </w:r>
      <w:proofErr w:type="spellStart"/>
      <w:r w:rsidR="00E778AA" w:rsidRPr="00F12770">
        <w:rPr>
          <w:rFonts w:ascii="Times New Roman" w:hAnsi="Times New Roman" w:cs="Times New Roman"/>
          <w:lang w:val="fr-FR"/>
        </w:rPr>
        <w:t>without</w:t>
      </w:r>
      <w:proofErr w:type="spellEnd"/>
      <w:r w:rsidR="00E778AA" w:rsidRPr="00F12770">
        <w:rPr>
          <w:rFonts w:ascii="Times New Roman" w:hAnsi="Times New Roman" w:cs="Times New Roman"/>
          <w:lang w:val="fr-FR"/>
        </w:rPr>
        <w:t xml:space="preserve"> </w:t>
      </w:r>
      <w:proofErr w:type="spellStart"/>
      <w:r w:rsidR="00E778AA" w:rsidRPr="00F12770">
        <w:rPr>
          <w:rFonts w:ascii="Times New Roman" w:hAnsi="Times New Roman" w:cs="Times New Roman"/>
          <w:lang w:val="fr-FR"/>
        </w:rPr>
        <w:t>God</w:t>
      </w:r>
      <w:proofErr w:type="spellEnd"/>
      <w:r w:rsidR="00E778AA" w:rsidRPr="00F12770">
        <w:rPr>
          <w:rFonts w:ascii="Times New Roman" w:hAnsi="Times New Roman" w:cs="Times New Roman"/>
          <w:lang w:val="fr-FR"/>
        </w:rPr>
        <w:t xml:space="preserve"> or the divine.</w:t>
      </w:r>
    </w:p>
    <w:p w:rsidR="00273DCC" w:rsidRPr="00F12770" w:rsidRDefault="00F61127" w:rsidP="00F12770">
      <w:pPr>
        <w:spacing w:line="276" w:lineRule="auto"/>
        <w:ind w:firstLine="720"/>
        <w:rPr>
          <w:rFonts w:ascii="Times New Roman" w:hAnsi="Times New Roman" w:cs="Times New Roman"/>
        </w:rPr>
      </w:pPr>
      <w:proofErr w:type="spellStart"/>
      <w:r w:rsidRPr="00F12770">
        <w:rPr>
          <w:rFonts w:ascii="Times New Roman" w:hAnsi="Times New Roman" w:cs="Times New Roman"/>
          <w:lang w:val="fr-FR"/>
        </w:rPr>
        <w:t>These</w:t>
      </w:r>
      <w:proofErr w:type="spellEnd"/>
      <w:r w:rsidRPr="00F12770">
        <w:rPr>
          <w:rFonts w:ascii="Times New Roman" w:hAnsi="Times New Roman" w:cs="Times New Roman"/>
          <w:lang w:val="fr-FR"/>
        </w:rPr>
        <w:t xml:space="preserve"> are</w:t>
      </w:r>
      <w:r w:rsidR="000234C6" w:rsidRPr="00F12770">
        <w:rPr>
          <w:rFonts w:ascii="Times New Roman" w:hAnsi="Times New Roman" w:cs="Times New Roman"/>
          <w:lang w:val="fr-FR"/>
        </w:rPr>
        <w:t xml:space="preserve"> not questions </w:t>
      </w:r>
      <w:proofErr w:type="spellStart"/>
      <w:r w:rsidR="000234C6" w:rsidRPr="00F12770">
        <w:rPr>
          <w:rFonts w:ascii="Times New Roman" w:hAnsi="Times New Roman" w:cs="Times New Roman"/>
          <w:lang w:val="fr-FR"/>
        </w:rPr>
        <w:t>that</w:t>
      </w:r>
      <w:proofErr w:type="spellEnd"/>
      <w:r w:rsidR="000234C6" w:rsidRPr="00F12770">
        <w:rPr>
          <w:rFonts w:ascii="Times New Roman" w:hAnsi="Times New Roman" w:cs="Times New Roman"/>
          <w:lang w:val="fr-FR"/>
        </w:rPr>
        <w:t xml:space="preserve"> </w:t>
      </w:r>
      <w:proofErr w:type="spellStart"/>
      <w:r w:rsidR="000234C6" w:rsidRPr="00F12770">
        <w:rPr>
          <w:rFonts w:ascii="Times New Roman" w:hAnsi="Times New Roman" w:cs="Times New Roman"/>
          <w:lang w:val="fr-FR"/>
        </w:rPr>
        <w:t>citizens</w:t>
      </w:r>
      <w:proofErr w:type="spellEnd"/>
      <w:r w:rsidR="000234C6" w:rsidRPr="00F12770">
        <w:rPr>
          <w:rFonts w:ascii="Times New Roman" w:hAnsi="Times New Roman" w:cs="Times New Roman"/>
          <w:lang w:val="fr-FR"/>
        </w:rPr>
        <w:t xml:space="preserve"> or </w:t>
      </w:r>
      <w:proofErr w:type="spellStart"/>
      <w:r w:rsidR="000234C6" w:rsidRPr="00F12770">
        <w:rPr>
          <w:rFonts w:ascii="Times New Roman" w:hAnsi="Times New Roman" w:cs="Times New Roman"/>
          <w:lang w:val="fr-FR"/>
        </w:rPr>
        <w:t>professionals</w:t>
      </w:r>
      <w:proofErr w:type="spellEnd"/>
      <w:r w:rsidR="000234C6" w:rsidRPr="00F12770">
        <w:rPr>
          <w:rFonts w:ascii="Times New Roman" w:hAnsi="Times New Roman" w:cs="Times New Roman"/>
          <w:lang w:val="fr-FR"/>
        </w:rPr>
        <w:t xml:space="preserve"> </w:t>
      </w:r>
      <w:proofErr w:type="spellStart"/>
      <w:r w:rsidR="000234C6" w:rsidRPr="00F12770">
        <w:rPr>
          <w:rFonts w:ascii="Times New Roman" w:hAnsi="Times New Roman" w:cs="Times New Roman"/>
          <w:lang w:val="fr-FR"/>
        </w:rPr>
        <w:t>such</w:t>
      </w:r>
      <w:proofErr w:type="spellEnd"/>
      <w:r w:rsidR="000234C6" w:rsidRPr="00F12770">
        <w:rPr>
          <w:rFonts w:ascii="Times New Roman" w:hAnsi="Times New Roman" w:cs="Times New Roman"/>
          <w:lang w:val="fr-FR"/>
        </w:rPr>
        <w:t xml:space="preserve"> as </w:t>
      </w:r>
      <w:proofErr w:type="spellStart"/>
      <w:r w:rsidR="000234C6" w:rsidRPr="00F12770">
        <w:rPr>
          <w:rFonts w:ascii="Times New Roman" w:hAnsi="Times New Roman" w:cs="Times New Roman"/>
          <w:lang w:val="fr-FR"/>
        </w:rPr>
        <w:t>judges</w:t>
      </w:r>
      <w:proofErr w:type="spellEnd"/>
      <w:r w:rsidR="000234C6" w:rsidRPr="00F12770">
        <w:rPr>
          <w:rFonts w:ascii="Times New Roman" w:hAnsi="Times New Roman" w:cs="Times New Roman"/>
          <w:lang w:val="fr-FR"/>
        </w:rPr>
        <w:t>,</w:t>
      </w:r>
      <w:r w:rsidRPr="00F12770">
        <w:rPr>
          <w:rFonts w:ascii="Times New Roman" w:hAnsi="Times New Roman" w:cs="Times New Roman"/>
          <w:lang w:val="fr-FR"/>
        </w:rPr>
        <w:t xml:space="preserve"> policemen</w:t>
      </w:r>
      <w:r w:rsidR="000234C6" w:rsidRPr="00F12770">
        <w:rPr>
          <w:rFonts w:ascii="Times New Roman" w:hAnsi="Times New Roman" w:cs="Times New Roman"/>
          <w:lang w:val="fr-FR"/>
        </w:rPr>
        <w:t>, and</w:t>
      </w:r>
      <w:r w:rsidRPr="00F12770">
        <w:rPr>
          <w:rFonts w:ascii="Times New Roman" w:hAnsi="Times New Roman" w:cs="Times New Roman"/>
          <w:lang w:val="fr-FR"/>
        </w:rPr>
        <w:t xml:space="preserve"> </w:t>
      </w:r>
      <w:proofErr w:type="spellStart"/>
      <w:r w:rsidRPr="00F12770">
        <w:rPr>
          <w:rFonts w:ascii="Times New Roman" w:hAnsi="Times New Roman" w:cs="Times New Roman"/>
          <w:lang w:val="fr-FR"/>
        </w:rPr>
        <w:t>professors</w:t>
      </w:r>
      <w:proofErr w:type="spellEnd"/>
      <w:r w:rsidRPr="00F12770">
        <w:rPr>
          <w:rFonts w:ascii="Times New Roman" w:hAnsi="Times New Roman" w:cs="Times New Roman"/>
          <w:lang w:val="fr-FR"/>
        </w:rPr>
        <w:t xml:space="preserve"> of </w:t>
      </w:r>
      <w:proofErr w:type="spellStart"/>
      <w:r w:rsidRPr="00F12770">
        <w:rPr>
          <w:rFonts w:ascii="Times New Roman" w:hAnsi="Times New Roman" w:cs="Times New Roman"/>
          <w:lang w:val="fr-FR"/>
        </w:rPr>
        <w:t>law</w:t>
      </w:r>
      <w:proofErr w:type="spellEnd"/>
      <w:r w:rsidRPr="00F12770">
        <w:rPr>
          <w:rFonts w:ascii="Times New Roman" w:hAnsi="Times New Roman" w:cs="Times New Roman"/>
          <w:lang w:val="fr-FR"/>
        </w:rPr>
        <w:t xml:space="preserve"> </w:t>
      </w:r>
      <w:proofErr w:type="spellStart"/>
      <w:r w:rsidRPr="00F12770">
        <w:rPr>
          <w:rFonts w:ascii="Times New Roman" w:hAnsi="Times New Roman" w:cs="Times New Roman"/>
          <w:lang w:val="fr-FR"/>
        </w:rPr>
        <w:t>habitually</w:t>
      </w:r>
      <w:proofErr w:type="spellEnd"/>
      <w:r w:rsidRPr="00F12770">
        <w:rPr>
          <w:rFonts w:ascii="Times New Roman" w:hAnsi="Times New Roman" w:cs="Times New Roman"/>
          <w:lang w:val="fr-FR"/>
        </w:rPr>
        <w:t xml:space="preserve"> </w:t>
      </w:r>
      <w:proofErr w:type="spellStart"/>
      <w:r w:rsidRPr="00F12770">
        <w:rPr>
          <w:rFonts w:ascii="Times New Roman" w:hAnsi="Times New Roman" w:cs="Times New Roman"/>
          <w:lang w:val="fr-FR"/>
        </w:rPr>
        <w:t>think</w:t>
      </w:r>
      <w:proofErr w:type="spellEnd"/>
      <w:r w:rsidRPr="00F12770">
        <w:rPr>
          <w:rFonts w:ascii="Times New Roman" w:hAnsi="Times New Roman" w:cs="Times New Roman"/>
          <w:lang w:val="fr-FR"/>
        </w:rPr>
        <w:t xml:space="preserve"> about.  </w:t>
      </w:r>
      <w:proofErr w:type="spellStart"/>
      <w:r w:rsidRPr="00F12770">
        <w:rPr>
          <w:rFonts w:ascii="Times New Roman" w:hAnsi="Times New Roman" w:cs="Times New Roman"/>
          <w:lang w:val="fr-FR"/>
        </w:rPr>
        <w:t>They</w:t>
      </w:r>
      <w:proofErr w:type="spellEnd"/>
      <w:r w:rsidRPr="00F12770">
        <w:rPr>
          <w:rFonts w:ascii="Times New Roman" w:hAnsi="Times New Roman" w:cs="Times New Roman"/>
          <w:lang w:val="fr-FR"/>
        </w:rPr>
        <w:t xml:space="preserve"> </w:t>
      </w:r>
      <w:proofErr w:type="spellStart"/>
      <w:r w:rsidRPr="00F12770">
        <w:rPr>
          <w:rFonts w:ascii="Times New Roman" w:hAnsi="Times New Roman" w:cs="Times New Roman"/>
          <w:lang w:val="fr-FR"/>
        </w:rPr>
        <w:t>take</w:t>
      </w:r>
      <w:proofErr w:type="spellEnd"/>
      <w:r w:rsidRPr="00F12770">
        <w:rPr>
          <w:rFonts w:ascii="Times New Roman" w:hAnsi="Times New Roman" w:cs="Times New Roman"/>
          <w:lang w:val="fr-FR"/>
        </w:rPr>
        <w:t xml:space="preserve"> the </w:t>
      </w:r>
      <w:proofErr w:type="spellStart"/>
      <w:r w:rsidRPr="00F12770">
        <w:rPr>
          <w:rFonts w:ascii="Times New Roman" w:hAnsi="Times New Roman" w:cs="Times New Roman"/>
          <w:lang w:val="fr-FR"/>
        </w:rPr>
        <w:t>majesty</w:t>
      </w:r>
      <w:proofErr w:type="spellEnd"/>
      <w:r w:rsidRPr="00F12770">
        <w:rPr>
          <w:rFonts w:ascii="Times New Roman" w:hAnsi="Times New Roman" w:cs="Times New Roman"/>
          <w:lang w:val="fr-FR"/>
        </w:rPr>
        <w:t xml:space="preserve"> of the </w:t>
      </w:r>
      <w:proofErr w:type="spellStart"/>
      <w:r w:rsidRPr="00F12770">
        <w:rPr>
          <w:rFonts w:ascii="Times New Roman" w:hAnsi="Times New Roman" w:cs="Times New Roman"/>
          <w:lang w:val="fr-FR"/>
        </w:rPr>
        <w:t>law</w:t>
      </w:r>
      <w:proofErr w:type="spellEnd"/>
      <w:r w:rsidRPr="00F12770">
        <w:rPr>
          <w:rFonts w:ascii="Times New Roman" w:hAnsi="Times New Roman" w:cs="Times New Roman"/>
          <w:lang w:val="fr-FR"/>
        </w:rPr>
        <w:t xml:space="preserve"> for </w:t>
      </w:r>
      <w:proofErr w:type="spellStart"/>
      <w:r w:rsidRPr="00F12770">
        <w:rPr>
          <w:rFonts w:ascii="Times New Roman" w:hAnsi="Times New Roman" w:cs="Times New Roman"/>
          <w:lang w:val="fr-FR"/>
        </w:rPr>
        <w:t>granted</w:t>
      </w:r>
      <w:proofErr w:type="spellEnd"/>
      <w:r w:rsidR="000234C6" w:rsidRPr="00F12770">
        <w:rPr>
          <w:rFonts w:ascii="Times New Roman" w:hAnsi="Times New Roman" w:cs="Times New Roman"/>
          <w:lang w:val="fr-FR"/>
        </w:rPr>
        <w:t xml:space="preserve">, </w:t>
      </w:r>
      <w:proofErr w:type="spellStart"/>
      <w:r w:rsidR="000234C6" w:rsidRPr="00F12770">
        <w:rPr>
          <w:rFonts w:ascii="Times New Roman" w:hAnsi="Times New Roman" w:cs="Times New Roman"/>
          <w:lang w:val="fr-FR"/>
        </w:rPr>
        <w:t>believing</w:t>
      </w:r>
      <w:proofErr w:type="spellEnd"/>
      <w:r w:rsidR="000234C6" w:rsidRPr="00F12770">
        <w:rPr>
          <w:rFonts w:ascii="Times New Roman" w:hAnsi="Times New Roman" w:cs="Times New Roman"/>
          <w:lang w:val="fr-FR"/>
        </w:rPr>
        <w:t xml:space="preserve"> </w:t>
      </w:r>
      <w:proofErr w:type="spellStart"/>
      <w:r w:rsidR="000234C6" w:rsidRPr="00F12770">
        <w:rPr>
          <w:rFonts w:ascii="Times New Roman" w:hAnsi="Times New Roman" w:cs="Times New Roman"/>
          <w:lang w:val="fr-FR"/>
        </w:rPr>
        <w:t>that</w:t>
      </w:r>
      <w:proofErr w:type="spellEnd"/>
      <w:r w:rsidR="000234C6" w:rsidRPr="00F12770">
        <w:rPr>
          <w:rFonts w:ascii="Times New Roman" w:hAnsi="Times New Roman" w:cs="Times New Roman"/>
          <w:lang w:val="fr-FR"/>
        </w:rPr>
        <w:t xml:space="preserve"> </w:t>
      </w:r>
      <w:proofErr w:type="spellStart"/>
      <w:r w:rsidR="000234C6" w:rsidRPr="00F12770">
        <w:rPr>
          <w:rFonts w:ascii="Times New Roman" w:hAnsi="Times New Roman" w:cs="Times New Roman"/>
          <w:lang w:val="fr-FR"/>
        </w:rPr>
        <w:t>because</w:t>
      </w:r>
      <w:proofErr w:type="spellEnd"/>
      <w:r w:rsidR="000234C6" w:rsidRPr="00F12770">
        <w:rPr>
          <w:rFonts w:ascii="Times New Roman" w:hAnsi="Times New Roman" w:cs="Times New Roman"/>
          <w:lang w:val="fr-FR"/>
        </w:rPr>
        <w:t xml:space="preserve"> </w:t>
      </w:r>
      <w:proofErr w:type="spellStart"/>
      <w:r w:rsidR="000234C6" w:rsidRPr="00F12770">
        <w:rPr>
          <w:rFonts w:ascii="Times New Roman" w:hAnsi="Times New Roman" w:cs="Times New Roman"/>
          <w:lang w:val="fr-FR"/>
        </w:rPr>
        <w:t>they</w:t>
      </w:r>
      <w:proofErr w:type="spellEnd"/>
      <w:r w:rsidR="000234C6" w:rsidRPr="00F12770">
        <w:rPr>
          <w:rFonts w:ascii="Times New Roman" w:hAnsi="Times New Roman" w:cs="Times New Roman"/>
          <w:lang w:val="fr-FR"/>
        </w:rPr>
        <w:t xml:space="preserve"> ar</w:t>
      </w:r>
      <w:r w:rsidR="00E116E2" w:rsidRPr="00F12770">
        <w:rPr>
          <w:rFonts w:ascii="Times New Roman" w:hAnsi="Times New Roman" w:cs="Times New Roman"/>
          <w:lang w:val="fr-FR"/>
        </w:rPr>
        <w:t xml:space="preserve">e not </w:t>
      </w:r>
      <w:proofErr w:type="spellStart"/>
      <w:r w:rsidR="00E116E2" w:rsidRPr="00F12770">
        <w:rPr>
          <w:rFonts w:ascii="Times New Roman" w:hAnsi="Times New Roman" w:cs="Times New Roman"/>
          <w:lang w:val="fr-FR"/>
        </w:rPr>
        <w:t>mere</w:t>
      </w:r>
      <w:proofErr w:type="spellEnd"/>
      <w:r w:rsidR="00E116E2" w:rsidRPr="00F12770">
        <w:rPr>
          <w:rFonts w:ascii="Times New Roman" w:hAnsi="Times New Roman" w:cs="Times New Roman"/>
          <w:lang w:val="fr-FR"/>
        </w:rPr>
        <w:t xml:space="preserve"> instruments of </w:t>
      </w:r>
      <w:proofErr w:type="spellStart"/>
      <w:r w:rsidR="00E116E2" w:rsidRPr="00F12770">
        <w:rPr>
          <w:rFonts w:ascii="Times New Roman" w:hAnsi="Times New Roman" w:cs="Times New Roman"/>
          <w:lang w:val="fr-FR"/>
        </w:rPr>
        <w:t>powerful</w:t>
      </w:r>
      <w:proofErr w:type="spellEnd"/>
      <w:r w:rsidR="00E116E2" w:rsidRPr="00F12770">
        <w:rPr>
          <w:rFonts w:ascii="Times New Roman" w:hAnsi="Times New Roman" w:cs="Times New Roman"/>
          <w:lang w:val="fr-FR"/>
        </w:rPr>
        <w:t xml:space="preserve"> </w:t>
      </w:r>
      <w:proofErr w:type="spellStart"/>
      <w:r w:rsidR="00E116E2" w:rsidRPr="00F12770">
        <w:rPr>
          <w:rFonts w:ascii="Times New Roman" w:hAnsi="Times New Roman" w:cs="Times New Roman"/>
          <w:lang w:val="fr-FR"/>
        </w:rPr>
        <w:t>rulers</w:t>
      </w:r>
      <w:proofErr w:type="spellEnd"/>
      <w:r w:rsidR="00E116E2" w:rsidRPr="00F12770">
        <w:rPr>
          <w:rFonts w:ascii="Times New Roman" w:hAnsi="Times New Roman" w:cs="Times New Roman"/>
          <w:lang w:val="fr-FR"/>
        </w:rPr>
        <w:t>,</w:t>
      </w:r>
      <w:r w:rsidR="000234C6" w:rsidRPr="00F12770">
        <w:rPr>
          <w:rFonts w:ascii="Times New Roman" w:hAnsi="Times New Roman" w:cs="Times New Roman"/>
          <w:lang w:val="fr-FR"/>
        </w:rPr>
        <w:t xml:space="preserve"> </w:t>
      </w:r>
      <w:proofErr w:type="spellStart"/>
      <w:r w:rsidR="000234C6" w:rsidRPr="00F12770">
        <w:rPr>
          <w:rFonts w:ascii="Times New Roman" w:hAnsi="Times New Roman" w:cs="Times New Roman"/>
          <w:lang w:val="fr-FR"/>
        </w:rPr>
        <w:t>they</w:t>
      </w:r>
      <w:proofErr w:type="spellEnd"/>
      <w:r w:rsidR="000234C6" w:rsidRPr="00F12770">
        <w:rPr>
          <w:rFonts w:ascii="Times New Roman" w:hAnsi="Times New Roman" w:cs="Times New Roman"/>
          <w:lang w:val="fr-FR"/>
        </w:rPr>
        <w:t xml:space="preserve"> </w:t>
      </w:r>
      <w:proofErr w:type="spellStart"/>
      <w:r w:rsidR="000234C6" w:rsidRPr="00F12770">
        <w:rPr>
          <w:rFonts w:ascii="Times New Roman" w:hAnsi="Times New Roman" w:cs="Times New Roman"/>
          <w:lang w:val="fr-FR"/>
        </w:rPr>
        <w:t>deserve</w:t>
      </w:r>
      <w:proofErr w:type="spellEnd"/>
      <w:r w:rsidR="000234C6" w:rsidRPr="00F12770">
        <w:rPr>
          <w:rFonts w:ascii="Times New Roman" w:hAnsi="Times New Roman" w:cs="Times New Roman"/>
          <w:lang w:val="fr-FR"/>
        </w:rPr>
        <w:t xml:space="preserve"> the respect </w:t>
      </w:r>
      <w:proofErr w:type="spellStart"/>
      <w:r w:rsidR="000234C6" w:rsidRPr="00F12770">
        <w:rPr>
          <w:rFonts w:ascii="Times New Roman" w:hAnsi="Times New Roman" w:cs="Times New Roman"/>
          <w:lang w:val="fr-FR"/>
        </w:rPr>
        <w:t>they</w:t>
      </w:r>
      <w:proofErr w:type="spellEnd"/>
      <w:r w:rsidR="000234C6" w:rsidRPr="00F12770">
        <w:rPr>
          <w:rFonts w:ascii="Times New Roman" w:hAnsi="Times New Roman" w:cs="Times New Roman"/>
          <w:lang w:val="fr-FR"/>
        </w:rPr>
        <w:t xml:space="preserve"> </w:t>
      </w:r>
      <w:proofErr w:type="spellStart"/>
      <w:r w:rsidR="000234C6" w:rsidRPr="00F12770">
        <w:rPr>
          <w:rFonts w:ascii="Times New Roman" w:hAnsi="Times New Roman" w:cs="Times New Roman"/>
          <w:lang w:val="fr-FR"/>
        </w:rPr>
        <w:t>habitually</w:t>
      </w:r>
      <w:proofErr w:type="spellEnd"/>
      <w:r w:rsidR="000234C6" w:rsidRPr="00F12770">
        <w:rPr>
          <w:rFonts w:ascii="Times New Roman" w:hAnsi="Times New Roman" w:cs="Times New Roman"/>
          <w:lang w:val="fr-FR"/>
        </w:rPr>
        <w:t xml:space="preserve"> </w:t>
      </w:r>
      <w:proofErr w:type="spellStart"/>
      <w:r w:rsidR="000234C6" w:rsidRPr="00F12770">
        <w:rPr>
          <w:rFonts w:ascii="Times New Roman" w:hAnsi="Times New Roman" w:cs="Times New Roman"/>
          <w:lang w:val="fr-FR"/>
        </w:rPr>
        <w:t>get</w:t>
      </w:r>
      <w:proofErr w:type="spellEnd"/>
      <w:r w:rsidR="000234C6" w:rsidRPr="00F12770">
        <w:rPr>
          <w:rFonts w:ascii="Times New Roman" w:hAnsi="Times New Roman" w:cs="Times New Roman"/>
          <w:lang w:val="fr-FR"/>
        </w:rPr>
        <w:t>.</w:t>
      </w:r>
      <w:r w:rsidR="000234C6" w:rsidRPr="00F12770">
        <w:rPr>
          <w:rFonts w:ascii="Times New Roman" w:hAnsi="Times New Roman" w:cs="Times New Roman"/>
        </w:rPr>
        <w:t xml:space="preserve">  They are not on the level of cunning, strategizing criminals</w:t>
      </w:r>
      <w:r w:rsidR="00932EFB" w:rsidRPr="00F12770">
        <w:rPr>
          <w:rFonts w:ascii="Times New Roman" w:hAnsi="Times New Roman" w:cs="Times New Roman"/>
        </w:rPr>
        <w:t xml:space="preserve"> like the players of game theory</w:t>
      </w:r>
      <w:r w:rsidR="000234C6" w:rsidRPr="00F12770">
        <w:rPr>
          <w:rFonts w:ascii="Times New Roman" w:hAnsi="Times New Roman" w:cs="Times New Roman"/>
        </w:rPr>
        <w:t>!  They are something higher.</w:t>
      </w:r>
      <w:r w:rsidR="00E116E2" w:rsidRPr="00F12770">
        <w:rPr>
          <w:rFonts w:ascii="Times New Roman" w:hAnsi="Times New Roman" w:cs="Times New Roman"/>
        </w:rPr>
        <w:t xml:space="preserve">  So there must be something higher, and this</w:t>
      </w:r>
      <w:r w:rsidR="00273DCC" w:rsidRPr="00F12770">
        <w:rPr>
          <w:rFonts w:ascii="Times New Roman" w:hAnsi="Times New Roman" w:cs="Times New Roman"/>
        </w:rPr>
        <w:t>, whatever it is,</w:t>
      </w:r>
      <w:r w:rsidR="00E116E2" w:rsidRPr="00F12770">
        <w:rPr>
          <w:rFonts w:ascii="Times New Roman" w:hAnsi="Times New Roman" w:cs="Times New Roman"/>
        </w:rPr>
        <w:t xml:space="preserve"> is on the side of the law:  that is the working presumption of professionals in the law.</w:t>
      </w:r>
    </w:p>
    <w:p w:rsidR="00BD6BBF" w:rsidRPr="00F12770" w:rsidRDefault="00273DCC" w:rsidP="00F12770">
      <w:pPr>
        <w:spacing w:line="276" w:lineRule="auto"/>
        <w:ind w:firstLine="720"/>
        <w:rPr>
          <w:rFonts w:ascii="Times New Roman" w:hAnsi="Times New Roman" w:cs="Times New Roman"/>
        </w:rPr>
      </w:pPr>
      <w:r w:rsidRPr="00F12770">
        <w:rPr>
          <w:rFonts w:ascii="Times New Roman" w:hAnsi="Times New Roman" w:cs="Times New Roman"/>
        </w:rPr>
        <w:t xml:space="preserve">The law, however, is not simply good as the notion of natural law seems to require.  “The law” consists of the laws of any city or state, however contradictory they may be.  </w:t>
      </w:r>
      <w:r w:rsidR="00257227" w:rsidRPr="00F12770">
        <w:rPr>
          <w:rFonts w:ascii="Times New Roman" w:hAnsi="Times New Roman" w:cs="Times New Roman"/>
        </w:rPr>
        <w:t>But since the law is a whole, it tries for consistency and insists on generality.  It</w:t>
      </w:r>
      <w:r w:rsidRPr="00F12770">
        <w:rPr>
          <w:rFonts w:ascii="Times New Roman" w:hAnsi="Times New Roman" w:cs="Times New Roman"/>
        </w:rPr>
        <w:t xml:space="preserve"> is a brav</w:t>
      </w:r>
      <w:r w:rsidR="00257227" w:rsidRPr="00F12770">
        <w:rPr>
          <w:rFonts w:ascii="Times New Roman" w:hAnsi="Times New Roman" w:cs="Times New Roman"/>
        </w:rPr>
        <w:t xml:space="preserve">e overstatement, Procrustean in character.  </w:t>
      </w:r>
      <w:proofErr w:type="spellStart"/>
      <w:r w:rsidR="00257227" w:rsidRPr="00F12770">
        <w:rPr>
          <w:rFonts w:ascii="Times New Roman" w:hAnsi="Times New Roman" w:cs="Times New Roman"/>
        </w:rPr>
        <w:t>Procrustes</w:t>
      </w:r>
      <w:proofErr w:type="spellEnd"/>
      <w:r w:rsidR="00257227" w:rsidRPr="00F12770">
        <w:rPr>
          <w:rFonts w:ascii="Times New Roman" w:hAnsi="Times New Roman" w:cs="Times New Roman"/>
        </w:rPr>
        <w:t xml:space="preserve"> was a host who fit his guests to the beds he had, cutting off their limbs if they were too long, stretching them out if too short.  The law is Procrustean with an easy conscience because it doesn’t have a sense of proportion in its parts, all of them being laws that are equally law.  </w:t>
      </w:r>
    </w:p>
    <w:p w:rsidR="00DD26CE" w:rsidRPr="00F12770" w:rsidRDefault="00257227" w:rsidP="00F12770">
      <w:pPr>
        <w:spacing w:line="276" w:lineRule="auto"/>
        <w:ind w:firstLine="720"/>
        <w:rPr>
          <w:rFonts w:ascii="Times New Roman" w:hAnsi="Times New Roman" w:cs="Times New Roman"/>
        </w:rPr>
      </w:pPr>
      <w:r w:rsidRPr="00F12770">
        <w:rPr>
          <w:rFonts w:ascii="Times New Roman" w:hAnsi="Times New Roman" w:cs="Times New Roman"/>
        </w:rPr>
        <w:lastRenderedPageBreak/>
        <w:t>For example, does the law on jaywalking apply to the police?</w:t>
      </w:r>
      <w:r w:rsidR="00BD6BBF" w:rsidRPr="00F12770">
        <w:rPr>
          <w:rFonts w:ascii="Times New Roman" w:hAnsi="Times New Roman" w:cs="Times New Roman"/>
        </w:rPr>
        <w:t xml:space="preserve">  </w:t>
      </w:r>
      <w:r w:rsidR="00AD24CD" w:rsidRPr="00F12770">
        <w:rPr>
          <w:rFonts w:ascii="Times New Roman" w:hAnsi="Times New Roman" w:cs="Times New Roman"/>
        </w:rPr>
        <w:t>The late James Q. Wilson, in an</w:t>
      </w:r>
      <w:r w:rsidR="00BD6BBF" w:rsidRPr="00F12770">
        <w:rPr>
          <w:rFonts w:ascii="Times New Roman" w:hAnsi="Times New Roman" w:cs="Times New Roman"/>
        </w:rPr>
        <w:t xml:space="preserve"> excellent </w:t>
      </w:r>
      <w:r w:rsidR="00AD24CD" w:rsidRPr="00F12770">
        <w:rPr>
          <w:rFonts w:ascii="Times New Roman" w:hAnsi="Times New Roman" w:cs="Times New Roman"/>
        </w:rPr>
        <w:t>book with a</w:t>
      </w:r>
      <w:r w:rsidR="00BD6BBF" w:rsidRPr="00F12770">
        <w:rPr>
          <w:rFonts w:ascii="Times New Roman" w:hAnsi="Times New Roman" w:cs="Times New Roman"/>
        </w:rPr>
        <w:t xml:space="preserve"> superlative title, </w:t>
      </w:r>
      <w:r w:rsidR="00BD6BBF" w:rsidRPr="00F12770">
        <w:rPr>
          <w:rFonts w:ascii="Times New Roman" w:hAnsi="Times New Roman" w:cs="Times New Roman"/>
          <w:i/>
        </w:rPr>
        <w:t>Varieties of Police Behavior</w:t>
      </w:r>
      <w:r w:rsidR="00BD6BBF" w:rsidRPr="00F12770">
        <w:rPr>
          <w:rFonts w:ascii="Times New Roman" w:hAnsi="Times New Roman" w:cs="Times New Roman"/>
        </w:rPr>
        <w:t>,</w:t>
      </w:r>
      <w:r w:rsidRPr="00F12770">
        <w:rPr>
          <w:rFonts w:ascii="Times New Roman" w:hAnsi="Times New Roman" w:cs="Times New Roman"/>
        </w:rPr>
        <w:t xml:space="preserve"> </w:t>
      </w:r>
      <w:r w:rsidR="00BD6BBF" w:rsidRPr="00F12770">
        <w:rPr>
          <w:rFonts w:ascii="Times New Roman" w:hAnsi="Times New Roman" w:cs="Times New Roman"/>
        </w:rPr>
        <w:t xml:space="preserve">contrasted the behavior of the Los Angeles and Buffalo police departments in this regard.  It happened that the parking lot of each department was located across the street from the department, so that policemen had either to walk a distance and cross at the corner or jaywalk.  Under the watchful eye of some graduate student, it was seen that in Los Angeles the police took the trouble to obey the law and in Buffalo they did not.  This small difference was the sign of grander </w:t>
      </w:r>
      <w:r w:rsidR="00DD26CE" w:rsidRPr="00F12770">
        <w:rPr>
          <w:rFonts w:ascii="Times New Roman" w:hAnsi="Times New Roman" w:cs="Times New Roman"/>
        </w:rPr>
        <w:t>contrast between the spirit of legality in</w:t>
      </w:r>
      <w:r w:rsidR="00BD6BBF" w:rsidRPr="00F12770">
        <w:rPr>
          <w:rFonts w:ascii="Times New Roman" w:hAnsi="Times New Roman" w:cs="Times New Roman"/>
        </w:rPr>
        <w:t xml:space="preserve"> the Los Angeles </w:t>
      </w:r>
      <w:r w:rsidR="00DD26CE" w:rsidRPr="00F12770">
        <w:rPr>
          <w:rFonts w:ascii="Times New Roman" w:hAnsi="Times New Roman" w:cs="Times New Roman"/>
        </w:rPr>
        <w:t xml:space="preserve">department, preferring to “go by the book,” </w:t>
      </w:r>
      <w:r w:rsidR="00BD6BBF" w:rsidRPr="00F12770">
        <w:rPr>
          <w:rFonts w:ascii="Times New Roman" w:hAnsi="Times New Roman" w:cs="Times New Roman"/>
        </w:rPr>
        <w:t>and t</w:t>
      </w:r>
      <w:r w:rsidR="00DD26CE" w:rsidRPr="00F12770">
        <w:rPr>
          <w:rFonts w:ascii="Times New Roman" w:hAnsi="Times New Roman" w:cs="Times New Roman"/>
        </w:rPr>
        <w:t>he common sense in</w:t>
      </w:r>
      <w:r w:rsidR="00BD6BBF" w:rsidRPr="00F12770">
        <w:rPr>
          <w:rFonts w:ascii="Times New Roman" w:hAnsi="Times New Roman" w:cs="Times New Roman"/>
        </w:rPr>
        <w:t xml:space="preserve"> the Buffalo one</w:t>
      </w:r>
      <w:r w:rsidR="00DD26CE" w:rsidRPr="00F12770">
        <w:rPr>
          <w:rFonts w:ascii="Times New Roman" w:hAnsi="Times New Roman" w:cs="Times New Roman"/>
        </w:rPr>
        <w:t>, ignoring the law when convenient or more efficient to do so</w:t>
      </w:r>
      <w:r w:rsidR="00BD6BBF" w:rsidRPr="00F12770">
        <w:rPr>
          <w:rFonts w:ascii="Times New Roman" w:hAnsi="Times New Roman" w:cs="Times New Roman"/>
        </w:rPr>
        <w:t xml:space="preserve">. </w:t>
      </w:r>
      <w:r w:rsidR="00DD26CE" w:rsidRPr="00F12770">
        <w:rPr>
          <w:rFonts w:ascii="Times New Roman" w:hAnsi="Times New Roman" w:cs="Times New Roman"/>
        </w:rPr>
        <w:t xml:space="preserve">  One can see reason in both ways, and most reason when both are combined.  But they cannot be combined because the spirit of each is antithetical to the other.  It is just because law wants to be consistent that it must be arbitrary and Procrustean.</w:t>
      </w:r>
    </w:p>
    <w:p w:rsidR="00AC2AC9" w:rsidRPr="00F12770" w:rsidRDefault="00DD26CE" w:rsidP="00F12770">
      <w:pPr>
        <w:spacing w:line="276" w:lineRule="auto"/>
        <w:ind w:firstLine="720"/>
        <w:rPr>
          <w:rFonts w:ascii="Times New Roman" w:hAnsi="Times New Roman" w:cs="Times New Roman"/>
        </w:rPr>
      </w:pPr>
      <w:r w:rsidRPr="00F12770">
        <w:rPr>
          <w:rFonts w:ascii="Times New Roman" w:hAnsi="Times New Roman" w:cs="Times New Roman"/>
        </w:rPr>
        <w:t>Any time that a legislator makes a law, he makes a cut between something declared legal and something illegal.  As we have seen, in making a cut, he makes a whole.  But he usually does so unwittingly</w:t>
      </w:r>
      <w:r w:rsidR="00307D4F" w:rsidRPr="00F12770">
        <w:rPr>
          <w:rFonts w:ascii="Times New Roman" w:hAnsi="Times New Roman" w:cs="Times New Roman"/>
        </w:rPr>
        <w:t xml:space="preserve">, thinking only of jaywalking and forgetting the farther implications.  If he tried to take into account these implications, however, he would need to have great scientific, philosophical, or superhuman knowledge.  He has no time for this sort of study, and meanwhile jaywalking is a present evil.  So he has to make a stab at it, looking ahead to the consequences he can foresee and at the same time meeting a present need.  This is something like a professor’s opening lecture in a course; to begin, he needs to look inexactly at the end.  The preamble to a law states its purpose quickly and tendentiously, introducing the law proper, which is </w:t>
      </w:r>
      <w:r w:rsidR="008C3C7A" w:rsidRPr="00F12770">
        <w:rPr>
          <w:rFonts w:ascii="Times New Roman" w:hAnsi="Times New Roman" w:cs="Times New Roman"/>
        </w:rPr>
        <w:t>not argument but</w:t>
      </w:r>
      <w:r w:rsidR="00AC2AC9" w:rsidRPr="00F12770">
        <w:rPr>
          <w:rFonts w:ascii="Times New Roman" w:hAnsi="Times New Roman" w:cs="Times New Roman"/>
        </w:rPr>
        <w:t xml:space="preserve"> command.  But one could also say that the law </w:t>
      </w:r>
      <w:r w:rsidR="00AC2AC9" w:rsidRPr="00F12770">
        <w:rPr>
          <w:rFonts w:ascii="Times New Roman" w:hAnsi="Times New Roman" w:cs="Times New Roman"/>
          <w:i/>
        </w:rPr>
        <w:t>is</w:t>
      </w:r>
      <w:r w:rsidR="00AC2AC9" w:rsidRPr="00F12770">
        <w:rPr>
          <w:rFonts w:ascii="Times New Roman" w:hAnsi="Times New Roman" w:cs="Times New Roman"/>
        </w:rPr>
        <w:t xml:space="preserve"> the preamble by itself because it includes by implication all those things</w:t>
      </w:r>
      <w:r w:rsidR="008C3C7A" w:rsidRPr="00F12770">
        <w:rPr>
          <w:rFonts w:ascii="Times New Roman" w:hAnsi="Times New Roman" w:cs="Times New Roman"/>
        </w:rPr>
        <w:t xml:space="preserve"> that are suggestively set forth</w:t>
      </w:r>
      <w:r w:rsidR="00AC2AC9" w:rsidRPr="00F12770">
        <w:rPr>
          <w:rFonts w:ascii="Times New Roman" w:hAnsi="Times New Roman" w:cs="Times New Roman"/>
        </w:rPr>
        <w:t xml:space="preserve"> in the preamble.   The trouble is that it is easier to change the professor’s opening lecture than the law.  The professor simply says that my first statement was tentative or even wrong, but the law cannot say that.  Every change of law implies a new whole, different from the one implied by the previous law, requiring a new explanation replacing the old one.  But the very arbitrariness of the law makes it difficult to admit its arbitrariness.  The old law, after all, was no less </w:t>
      </w:r>
      <w:r w:rsidR="00AC2AC9" w:rsidRPr="00F12770">
        <w:rPr>
          <w:rFonts w:ascii="Times New Roman" w:hAnsi="Times New Roman" w:cs="Times New Roman"/>
          <w:i/>
        </w:rPr>
        <w:t>the law</w:t>
      </w:r>
      <w:r w:rsidR="00AC2AC9" w:rsidRPr="00F12770">
        <w:rPr>
          <w:rFonts w:ascii="Times New Roman" w:hAnsi="Times New Roman" w:cs="Times New Roman"/>
        </w:rPr>
        <w:t xml:space="preserve"> than the new one, and the new one is no more so.</w:t>
      </w:r>
    </w:p>
    <w:p w:rsidR="00AE77B1" w:rsidRPr="00F12770" w:rsidRDefault="00AC2AC9" w:rsidP="00F12770">
      <w:pPr>
        <w:spacing w:line="276" w:lineRule="auto"/>
        <w:ind w:firstLine="720"/>
        <w:rPr>
          <w:rFonts w:ascii="Times New Roman" w:hAnsi="Times New Roman" w:cs="Times New Roman"/>
        </w:rPr>
      </w:pPr>
      <w:r w:rsidRPr="00F12770">
        <w:rPr>
          <w:rFonts w:ascii="Times New Roman" w:hAnsi="Times New Roman" w:cs="Times New Roman"/>
        </w:rPr>
        <w:t>Modern political science had a cure for this arbitrariness in the law.  It was to lower the horizon of law</w:t>
      </w:r>
      <w:r w:rsidR="008B6662" w:rsidRPr="00F12770">
        <w:rPr>
          <w:rFonts w:ascii="Times New Roman" w:hAnsi="Times New Roman" w:cs="Times New Roman"/>
        </w:rPr>
        <w:t xml:space="preserve"> so that it covered</w:t>
      </w:r>
      <w:r w:rsidR="00022EAC" w:rsidRPr="00F12770">
        <w:rPr>
          <w:rFonts w:ascii="Times New Roman" w:hAnsi="Times New Roman" w:cs="Times New Roman"/>
        </w:rPr>
        <w:t xml:space="preserve"> only minimum human necessities</w:t>
      </w:r>
      <w:r w:rsidR="000C3F01" w:rsidRPr="00F12770">
        <w:rPr>
          <w:rFonts w:ascii="Times New Roman" w:hAnsi="Times New Roman" w:cs="Times New Roman"/>
        </w:rPr>
        <w:t>, as for example bodily security.  Law would no longer claim to comprehend the whole of human life, or what you do with your</w:t>
      </w:r>
      <w:r w:rsidR="005843EB" w:rsidRPr="00F12770">
        <w:rPr>
          <w:rFonts w:ascii="Times New Roman" w:hAnsi="Times New Roman" w:cs="Times New Roman"/>
        </w:rPr>
        <w:t xml:space="preserve"> secure</w:t>
      </w:r>
      <w:r w:rsidR="000C3F01" w:rsidRPr="00F12770">
        <w:rPr>
          <w:rFonts w:ascii="Times New Roman" w:hAnsi="Times New Roman" w:cs="Times New Roman"/>
        </w:rPr>
        <w:t xml:space="preserve"> body.</w:t>
      </w:r>
      <w:r w:rsidR="00A41618" w:rsidRPr="00F12770">
        <w:rPr>
          <w:rFonts w:ascii="Times New Roman" w:hAnsi="Times New Roman" w:cs="Times New Roman"/>
        </w:rPr>
        <w:t xml:space="preserve">  The law would merely free the citizen to do what he pleased, having satisfied the demands of his and others’ security of body.  The soul and its requirements would no longer be part of the law.  To do this, it is necessary to prevent the law from including, as to make a whole.  One should define law as cutting, or as the act of cutting, making a decision.  From this comes the modern theory of sovereignty, which sacrifices the nobility and beauty of the law for the power of the </w:t>
      </w:r>
      <w:r w:rsidR="00A41618" w:rsidRPr="00F12770">
        <w:rPr>
          <w:rFonts w:ascii="Times New Roman" w:hAnsi="Times New Roman" w:cs="Times New Roman"/>
        </w:rPr>
        <w:lastRenderedPageBreak/>
        <w:t>legislator.  No doubt it is better to divide power in the “separation of powers” so as to make sure it is safely confined to a necessary minimum while simultaneously contrived to do the job with energy.  Once the problem is defined as one of power—power made both safe and capable—cutting no longer implies including.  Then it becomes more appropriate to speak o</w:t>
      </w:r>
      <w:r w:rsidR="005843EB" w:rsidRPr="00F12770">
        <w:rPr>
          <w:rFonts w:ascii="Times New Roman" w:hAnsi="Times New Roman" w:cs="Times New Roman"/>
        </w:rPr>
        <w:t>f laws, “settled, standing laws</w:t>
      </w:r>
      <w:r w:rsidR="00A41618" w:rsidRPr="00F12770">
        <w:rPr>
          <w:rFonts w:ascii="Times New Roman" w:hAnsi="Times New Roman" w:cs="Times New Roman"/>
        </w:rPr>
        <w:t>”</w:t>
      </w:r>
      <w:r w:rsidR="005843EB" w:rsidRPr="00F12770">
        <w:rPr>
          <w:rFonts w:ascii="Times New Roman" w:hAnsi="Times New Roman" w:cs="Times New Roman"/>
        </w:rPr>
        <w:t xml:space="preserve"> in the plural,</w:t>
      </w:r>
      <w:r w:rsidR="00A41618" w:rsidRPr="00F12770">
        <w:rPr>
          <w:rFonts w:ascii="Times New Roman" w:hAnsi="Times New Roman" w:cs="Times New Roman"/>
        </w:rPr>
        <w:t xml:space="preserve"> than</w:t>
      </w:r>
      <w:r w:rsidR="00AE77B1" w:rsidRPr="00F12770">
        <w:rPr>
          <w:rFonts w:ascii="Times New Roman" w:hAnsi="Times New Roman" w:cs="Times New Roman"/>
        </w:rPr>
        <w:t xml:space="preserve"> of the law as if it were a whole, though that phrase continues to be used.</w:t>
      </w:r>
    </w:p>
    <w:p w:rsidR="00FF52BE" w:rsidRPr="00F12770" w:rsidRDefault="00AE77B1" w:rsidP="00F12770">
      <w:pPr>
        <w:spacing w:line="276" w:lineRule="auto"/>
        <w:ind w:firstLine="720"/>
        <w:rPr>
          <w:rFonts w:ascii="Times New Roman" w:hAnsi="Times New Roman" w:cs="Times New Roman"/>
        </w:rPr>
      </w:pPr>
      <w:r w:rsidRPr="00F12770">
        <w:rPr>
          <w:rFonts w:ascii="Times New Roman" w:hAnsi="Times New Roman" w:cs="Times New Roman"/>
        </w:rPr>
        <w:t>If “the law” somehow seems useful, then perhaps the whole of the law can be understood as a “system,” meaning a network of conceptually related items.  One could make a whole out of all the human necessities, with the necessities of the soul abstracted, and call the result “empirical political theory.”  The necessities of the soul, reflecting the human desire to do better than the minimum, to demand justice and stand up for it, to seek excellence rather than mediocrity, would be left open, unconnected to the necessities</w:t>
      </w:r>
      <w:r w:rsidR="00525431" w:rsidRPr="00F12770">
        <w:rPr>
          <w:rFonts w:ascii="Times New Roman" w:hAnsi="Times New Roman" w:cs="Times New Roman"/>
        </w:rPr>
        <w:t>.  A society could change its beliefs and practices without touching its laws on the minimum necessities.  Having no whole, it could change without changing the whole; it could experiment harmlessly, risking only bloodless revolutions. It would take three or four centuries of evolution and experiment</w:t>
      </w:r>
      <w:r w:rsidR="008C3C7A" w:rsidRPr="00F12770">
        <w:rPr>
          <w:rFonts w:ascii="Times New Roman" w:hAnsi="Times New Roman" w:cs="Times New Roman"/>
        </w:rPr>
        <w:t xml:space="preserve"> after the invention of modern political science</w:t>
      </w:r>
      <w:r w:rsidR="00525431" w:rsidRPr="00F12770">
        <w:rPr>
          <w:rFonts w:ascii="Times New Roman" w:hAnsi="Times New Roman" w:cs="Times New Roman"/>
        </w:rPr>
        <w:t>, but at the end we could call this result “pragmatism.”  Pragmatism was the theory of the Progressives, who were also patrons of legal realism.  The spirit of pragmatism was stated well by Franklin D. Roosevelt</w:t>
      </w:r>
      <w:r w:rsidR="00FF52BE" w:rsidRPr="00F12770">
        <w:rPr>
          <w:rFonts w:ascii="Times New Roman" w:hAnsi="Times New Roman" w:cs="Times New Roman"/>
        </w:rPr>
        <w:t xml:space="preserve"> in a speech on May 22, 1932 at Oglethorpe University before he became President:</w:t>
      </w:r>
    </w:p>
    <w:p w:rsidR="00FF52BE" w:rsidRPr="00F12770" w:rsidRDefault="00FF52BE" w:rsidP="00F12770">
      <w:pPr>
        <w:spacing w:line="276" w:lineRule="auto"/>
        <w:ind w:firstLine="720"/>
        <w:rPr>
          <w:rFonts w:ascii="Times New Roman" w:hAnsi="Times New Roman" w:cs="Times New Roman"/>
        </w:rPr>
      </w:pPr>
      <w:r w:rsidRPr="00F12770">
        <w:rPr>
          <w:rFonts w:ascii="Times New Roman" w:hAnsi="Times New Roman" w:cs="Times New Roman"/>
        </w:rPr>
        <w:t>“The country needs, and unless I mistake its temper, the country demands bold, persistent experimentation.  It is common sense to take a method and try it:  If it fails, admit it frankly and try another.  But above all, try something.”</w:t>
      </w:r>
    </w:p>
    <w:p w:rsidR="006D1629" w:rsidRPr="00F12770" w:rsidRDefault="00FF52BE" w:rsidP="00F12770">
      <w:pPr>
        <w:spacing w:line="276" w:lineRule="auto"/>
        <w:ind w:firstLine="720"/>
        <w:rPr>
          <w:rFonts w:ascii="Times New Roman" w:hAnsi="Times New Roman" w:cs="Times New Roman"/>
        </w:rPr>
      </w:pPr>
      <w:r w:rsidRPr="00F12770">
        <w:rPr>
          <w:rFonts w:ascii="Times New Roman" w:hAnsi="Times New Roman" w:cs="Times New Roman"/>
        </w:rPr>
        <w:t>It is remarkable that this demand for</w:t>
      </w:r>
      <w:r w:rsidR="00B54FC1" w:rsidRPr="00F12770">
        <w:rPr>
          <w:rFonts w:ascii="Times New Roman" w:hAnsi="Times New Roman" w:cs="Times New Roman"/>
        </w:rPr>
        <w:t xml:space="preserve"> almost</w:t>
      </w:r>
      <w:r w:rsidRPr="00F12770">
        <w:rPr>
          <w:rFonts w:ascii="Times New Roman" w:hAnsi="Times New Roman" w:cs="Times New Roman"/>
        </w:rPr>
        <w:t xml:space="preserve"> desperate ingenuity could be considered “common sense”</w:t>
      </w:r>
      <w:r w:rsidR="00B54FC1" w:rsidRPr="00F12770">
        <w:rPr>
          <w:rFonts w:ascii="Times New Roman" w:hAnsi="Times New Roman" w:cs="Times New Roman"/>
        </w:rPr>
        <w:t xml:space="preserve"> (what happened to “look before you leap”?)</w:t>
      </w:r>
      <w:r w:rsidRPr="00F12770">
        <w:rPr>
          <w:rFonts w:ascii="Times New Roman" w:hAnsi="Times New Roman" w:cs="Times New Roman"/>
        </w:rPr>
        <w:t xml:space="preserve"> and connected to a theory known as “legal realism.”  </w:t>
      </w:r>
      <w:r w:rsidR="001265BD" w:rsidRPr="00F12770">
        <w:rPr>
          <w:rFonts w:ascii="Times New Roman" w:hAnsi="Times New Roman" w:cs="Times New Roman"/>
        </w:rPr>
        <w:t>It would seem that the real realism is illegal.   As Machiavelli said, “And because there cannot be good laws where there are not good arms, and where there are good arms there must be good laws, I shall leave out the reasoning on laws and speak of arms” (</w:t>
      </w:r>
      <w:r w:rsidR="001265BD" w:rsidRPr="00F12770">
        <w:rPr>
          <w:rFonts w:ascii="Times New Roman" w:hAnsi="Times New Roman" w:cs="Times New Roman"/>
          <w:i/>
        </w:rPr>
        <w:t>The Prince</w:t>
      </w:r>
      <w:r w:rsidR="001265BD" w:rsidRPr="00F12770">
        <w:rPr>
          <w:rFonts w:ascii="Times New Roman" w:hAnsi="Times New Roman" w:cs="Times New Roman"/>
        </w:rPr>
        <w:t>, 12).</w:t>
      </w:r>
      <w:r w:rsidR="00C26613" w:rsidRPr="00F12770">
        <w:rPr>
          <w:rFonts w:ascii="Times New Roman" w:hAnsi="Times New Roman" w:cs="Times New Roman"/>
        </w:rPr>
        <w:t xml:space="preserve">  Of course</w:t>
      </w:r>
      <w:r w:rsidR="000B7C16" w:rsidRPr="00F12770">
        <w:rPr>
          <w:rFonts w:ascii="Times New Roman" w:hAnsi="Times New Roman" w:cs="Times New Roman"/>
        </w:rPr>
        <w:t xml:space="preserve"> arms are not enough;</w:t>
      </w:r>
      <w:r w:rsidR="00C26613" w:rsidRPr="00F12770">
        <w:rPr>
          <w:rFonts w:ascii="Times New Roman" w:hAnsi="Times New Roman" w:cs="Times New Roman"/>
        </w:rPr>
        <w:t xml:space="preserve"> he also speaks of conquer</w:t>
      </w:r>
      <w:r w:rsidR="000B7C16" w:rsidRPr="00F12770">
        <w:rPr>
          <w:rFonts w:ascii="Times New Roman" w:hAnsi="Times New Roman" w:cs="Times New Roman"/>
        </w:rPr>
        <w:t>ing by fraud so as to maintain the “majesty” of the prince.  What people used to call majesty was reverence or venerat</w:t>
      </w:r>
      <w:r w:rsidR="00D2769B" w:rsidRPr="00F12770">
        <w:rPr>
          <w:rFonts w:ascii="Times New Roman" w:hAnsi="Times New Roman" w:cs="Times New Roman"/>
        </w:rPr>
        <w:t>ion for the prince or the law.</w:t>
      </w:r>
      <w:r w:rsidR="000B7C16" w:rsidRPr="00F12770">
        <w:rPr>
          <w:rFonts w:ascii="Times New Roman" w:hAnsi="Times New Roman" w:cs="Times New Roman"/>
        </w:rPr>
        <w:t xml:space="preserve">  Majesty could be calculated in the ways that Machiavelli shows us, but obviously it cannot appear </w:t>
      </w:r>
      <w:r w:rsidR="00D2769B" w:rsidRPr="00F12770">
        <w:rPr>
          <w:rFonts w:ascii="Times New Roman" w:hAnsi="Times New Roman" w:cs="Times New Roman"/>
        </w:rPr>
        <w:t xml:space="preserve">unmasked </w:t>
      </w:r>
      <w:r w:rsidR="000B7C16" w:rsidRPr="00F12770">
        <w:rPr>
          <w:rFonts w:ascii="Times New Roman" w:hAnsi="Times New Roman" w:cs="Times New Roman"/>
        </w:rPr>
        <w:t>as calculated.</w:t>
      </w:r>
      <w:r w:rsidR="00D2769B" w:rsidRPr="00F12770">
        <w:rPr>
          <w:rFonts w:ascii="Times New Roman" w:hAnsi="Times New Roman" w:cs="Times New Roman"/>
        </w:rPr>
        <w:t xml:space="preserve">  A noble or divine source of law is necessary in addition to its goodness or utility.  As Max Weber said in his clumsy way, it must have legitimacy or charisma even when it is rational.  What the people hold to be good comes </w:t>
      </w:r>
      <w:r w:rsidR="006D1629" w:rsidRPr="00F12770">
        <w:rPr>
          <w:rFonts w:ascii="Times New Roman" w:hAnsi="Times New Roman" w:cs="Times New Roman"/>
        </w:rPr>
        <w:t xml:space="preserve">more </w:t>
      </w:r>
      <w:r w:rsidR="00D2769B" w:rsidRPr="00F12770">
        <w:rPr>
          <w:rFonts w:ascii="Times New Roman" w:hAnsi="Times New Roman" w:cs="Times New Roman"/>
        </w:rPr>
        <w:t>from what it</w:t>
      </w:r>
      <w:r w:rsidR="006D1629" w:rsidRPr="00F12770">
        <w:rPr>
          <w:rFonts w:ascii="Times New Roman" w:hAnsi="Times New Roman" w:cs="Times New Roman"/>
        </w:rPr>
        <w:t xml:space="preserve"> thinks to be a good source than</w:t>
      </w:r>
      <w:r w:rsidR="00D2769B" w:rsidRPr="00F12770">
        <w:rPr>
          <w:rFonts w:ascii="Times New Roman" w:hAnsi="Times New Roman" w:cs="Times New Roman"/>
        </w:rPr>
        <w:t xml:space="preserve"> in consequence of self-interested calculation.</w:t>
      </w:r>
      <w:r w:rsidR="006D1629" w:rsidRPr="00F12770">
        <w:rPr>
          <w:rFonts w:ascii="Times New Roman" w:hAnsi="Times New Roman" w:cs="Times New Roman"/>
        </w:rPr>
        <w:t xml:space="preserve">  The source used to be </w:t>
      </w:r>
      <w:proofErr w:type="spellStart"/>
      <w:r w:rsidR="006D1629" w:rsidRPr="00F12770">
        <w:rPr>
          <w:rFonts w:ascii="Times New Roman" w:hAnsi="Times New Roman" w:cs="Times New Roman"/>
          <w:i/>
        </w:rPr>
        <w:t>vox</w:t>
      </w:r>
      <w:proofErr w:type="spellEnd"/>
      <w:r w:rsidR="006D1629" w:rsidRPr="00F12770">
        <w:rPr>
          <w:rFonts w:ascii="Times New Roman" w:hAnsi="Times New Roman" w:cs="Times New Roman"/>
          <w:i/>
        </w:rPr>
        <w:t xml:space="preserve"> </w:t>
      </w:r>
      <w:proofErr w:type="spellStart"/>
      <w:r w:rsidR="006D1629" w:rsidRPr="00F12770">
        <w:rPr>
          <w:rFonts w:ascii="Times New Roman" w:hAnsi="Times New Roman" w:cs="Times New Roman"/>
          <w:i/>
        </w:rPr>
        <w:t>dei</w:t>
      </w:r>
      <w:proofErr w:type="spellEnd"/>
      <w:r w:rsidR="006D1629" w:rsidRPr="00F12770">
        <w:rPr>
          <w:rFonts w:ascii="Times New Roman" w:hAnsi="Times New Roman" w:cs="Times New Roman"/>
        </w:rPr>
        <w:t xml:space="preserve">, now it is </w:t>
      </w:r>
      <w:proofErr w:type="spellStart"/>
      <w:r w:rsidR="006D1629" w:rsidRPr="00F12770">
        <w:rPr>
          <w:rFonts w:ascii="Times New Roman" w:hAnsi="Times New Roman" w:cs="Times New Roman"/>
          <w:i/>
        </w:rPr>
        <w:t>vox</w:t>
      </w:r>
      <w:proofErr w:type="spellEnd"/>
      <w:r w:rsidR="006D1629" w:rsidRPr="00F12770">
        <w:rPr>
          <w:rFonts w:ascii="Times New Roman" w:hAnsi="Times New Roman" w:cs="Times New Roman"/>
          <w:i/>
        </w:rPr>
        <w:t xml:space="preserve"> </w:t>
      </w:r>
      <w:proofErr w:type="spellStart"/>
      <w:r w:rsidR="006D1629" w:rsidRPr="00F12770">
        <w:rPr>
          <w:rFonts w:ascii="Times New Roman" w:hAnsi="Times New Roman" w:cs="Times New Roman"/>
          <w:i/>
        </w:rPr>
        <w:t>populi</w:t>
      </w:r>
      <w:proofErr w:type="spellEnd"/>
      <w:r w:rsidR="006D1629" w:rsidRPr="00F12770">
        <w:rPr>
          <w:rFonts w:ascii="Times New Roman" w:hAnsi="Times New Roman" w:cs="Times New Roman"/>
          <w:i/>
        </w:rPr>
        <w:t xml:space="preserve"> </w:t>
      </w:r>
      <w:r w:rsidR="003E59C0" w:rsidRPr="00F12770">
        <w:rPr>
          <w:rFonts w:ascii="Times New Roman" w:hAnsi="Times New Roman" w:cs="Times New Roman"/>
        </w:rPr>
        <w:t xml:space="preserve">or “our Fathers.” </w:t>
      </w:r>
      <w:r w:rsidR="006D1629" w:rsidRPr="00F12770">
        <w:rPr>
          <w:rFonts w:ascii="Times New Roman" w:hAnsi="Times New Roman" w:cs="Times New Roman"/>
        </w:rPr>
        <w:t xml:space="preserve"> </w:t>
      </w:r>
      <w:r w:rsidR="003E59C0" w:rsidRPr="00F12770">
        <w:rPr>
          <w:rFonts w:ascii="Times New Roman" w:hAnsi="Times New Roman" w:cs="Times New Roman"/>
        </w:rPr>
        <w:t>Abraham Lincoln referred to the founders as fathers to give them authority as spokesmen of, and to, the people</w:t>
      </w:r>
      <w:r w:rsidR="006D1629" w:rsidRPr="00F12770">
        <w:rPr>
          <w:rFonts w:ascii="Times New Roman" w:hAnsi="Times New Roman" w:cs="Times New Roman"/>
        </w:rPr>
        <w:t>.</w:t>
      </w:r>
    </w:p>
    <w:p w:rsidR="00EA2B10" w:rsidRPr="00F12770" w:rsidRDefault="006D1629" w:rsidP="00F12770">
      <w:pPr>
        <w:spacing w:line="276" w:lineRule="auto"/>
        <w:ind w:firstLine="720"/>
        <w:rPr>
          <w:rFonts w:ascii="Times New Roman" w:hAnsi="Times New Roman" w:cs="Times New Roman"/>
        </w:rPr>
      </w:pPr>
      <w:r w:rsidRPr="00F12770">
        <w:rPr>
          <w:rFonts w:ascii="Times New Roman" w:hAnsi="Times New Roman" w:cs="Times New Roman"/>
        </w:rPr>
        <w:lastRenderedPageBreak/>
        <w:t xml:space="preserve">The law needs a good source, not just good content. </w:t>
      </w:r>
      <w:r w:rsidR="00341C80" w:rsidRPr="00F12770">
        <w:rPr>
          <w:rFonts w:ascii="Times New Roman" w:hAnsi="Times New Roman" w:cs="Times New Roman"/>
        </w:rPr>
        <w:t xml:space="preserve"> That the law ha</w:t>
      </w:r>
      <w:r w:rsidR="003E59C0" w:rsidRPr="00F12770">
        <w:rPr>
          <w:rFonts w:ascii="Times New Roman" w:hAnsi="Times New Roman" w:cs="Times New Roman"/>
        </w:rPr>
        <w:t>s</w:t>
      </w:r>
      <w:r w:rsidR="00341C80" w:rsidRPr="00F12770">
        <w:rPr>
          <w:rFonts w:ascii="Times New Roman" w:hAnsi="Times New Roman" w:cs="Times New Roman"/>
        </w:rPr>
        <w:t xml:space="preserve"> a</w:t>
      </w:r>
      <w:r w:rsidR="003E59C0" w:rsidRPr="00F12770">
        <w:rPr>
          <w:rFonts w:ascii="Times New Roman" w:hAnsi="Times New Roman" w:cs="Times New Roman"/>
        </w:rPr>
        <w:t xml:space="preserve"> good </w:t>
      </w:r>
      <w:r w:rsidR="00341C80" w:rsidRPr="00F12770">
        <w:rPr>
          <w:rFonts w:ascii="Times New Roman" w:hAnsi="Times New Roman" w:cs="Times New Roman"/>
        </w:rPr>
        <w:t xml:space="preserve">content </w:t>
      </w:r>
      <w:r w:rsidR="003E59C0" w:rsidRPr="00F12770">
        <w:rPr>
          <w:rFonts w:ascii="Times New Roman" w:hAnsi="Times New Roman" w:cs="Times New Roman"/>
        </w:rPr>
        <w:t xml:space="preserve">rests for its </w:t>
      </w:r>
      <w:r w:rsidR="00341C80" w:rsidRPr="00F12770">
        <w:rPr>
          <w:rFonts w:ascii="Times New Roman" w:hAnsi="Times New Roman" w:cs="Times New Roman"/>
        </w:rPr>
        <w:t xml:space="preserve">respect and </w:t>
      </w:r>
      <w:r w:rsidR="003E59C0" w:rsidRPr="00F12770">
        <w:rPr>
          <w:rFonts w:ascii="Times New Roman" w:hAnsi="Times New Roman" w:cs="Times New Roman"/>
        </w:rPr>
        <w:t>obedience on an appreciation of its goodness in those to whom it applies</w:t>
      </w:r>
      <w:r w:rsidR="00341C80" w:rsidRPr="00F12770">
        <w:rPr>
          <w:rFonts w:ascii="Times New Roman" w:hAnsi="Times New Roman" w:cs="Times New Roman"/>
        </w:rPr>
        <w:t>, which they may not understand or will interpret in their own favor when it frustrates them.  Even when the law is confined to minimum necessities that one might think universally appreciable, such as the law against murder, one will be confronted with honor killing as justifiable homicide.  And merely to explain why murder is limited to fellow human beings requires an appeal to the specialness of human life.</w:t>
      </w:r>
      <w:r w:rsidR="00481DB1" w:rsidRPr="00F12770">
        <w:rPr>
          <w:rFonts w:ascii="Times New Roman" w:hAnsi="Times New Roman" w:cs="Times New Roman"/>
        </w:rPr>
        <w:t xml:space="preserve">  One must make this appeal to a higher order than human beings can make, the order of nature that permits us to make laws to guide our own lives.  Human beings did not make their capacity to make, after all.  Now we are at the verge of dangerous territory, where superhuman merges into the divine.  But let us leave it unsaid whether God is a person or the personification of an impersonal order.  One can speak of “the divine” as did the ancient philosophers and still retain the sense of the sacredness of human life.  One certainly cannot retain that sense</w:t>
      </w:r>
      <w:r w:rsidR="00EA2B10" w:rsidRPr="00F12770">
        <w:rPr>
          <w:rFonts w:ascii="Times New Roman" w:hAnsi="Times New Roman" w:cs="Times New Roman"/>
        </w:rPr>
        <w:t xml:space="preserve"> under the aegis of the pragmatism that sees our freedom as subjecting us to ephemeral motions baptized as “change.”</w:t>
      </w:r>
    </w:p>
    <w:p w:rsidR="00403024" w:rsidRPr="00F12770" w:rsidRDefault="00EA2B10" w:rsidP="00F12770">
      <w:pPr>
        <w:spacing w:line="276" w:lineRule="auto"/>
        <w:ind w:firstLine="720"/>
        <w:rPr>
          <w:rFonts w:ascii="Times New Roman" w:hAnsi="Times New Roman" w:cs="Times New Roman"/>
        </w:rPr>
      </w:pPr>
      <w:r w:rsidRPr="00F12770">
        <w:rPr>
          <w:rFonts w:ascii="Times New Roman" w:hAnsi="Times New Roman" w:cs="Times New Roman"/>
        </w:rPr>
        <w:t>Thus the law, despite being a whole that confers on each particular law the importance of “the law,” has a higher and lower content.  How to define “higher” and “lower”?  We can listen briefly to those who want to rationalize our lives with their clever schemes.  They think highly of “reason.”</w:t>
      </w:r>
      <w:r w:rsidR="00403024" w:rsidRPr="00F12770">
        <w:rPr>
          <w:rFonts w:ascii="Times New Roman" w:hAnsi="Times New Roman" w:cs="Times New Roman"/>
        </w:rPr>
        <w:t xml:space="preserve"> Reason is or ought to be in charge.  The human being is one who can control himself by reason</w:t>
      </w:r>
      <w:r w:rsidRPr="00F12770">
        <w:rPr>
          <w:rFonts w:ascii="Times New Roman" w:hAnsi="Times New Roman" w:cs="Times New Roman"/>
        </w:rPr>
        <w:t xml:space="preserve"> </w:t>
      </w:r>
      <w:r w:rsidR="00403024" w:rsidRPr="00F12770">
        <w:rPr>
          <w:rFonts w:ascii="Times New Roman" w:hAnsi="Times New Roman" w:cs="Times New Roman"/>
        </w:rPr>
        <w:t>and control others by manipulating their sub-rational tendencies; sub-rational means “below reason.”</w:t>
      </w:r>
      <w:r w:rsidRPr="00F12770">
        <w:rPr>
          <w:rFonts w:ascii="Times New Roman" w:hAnsi="Times New Roman" w:cs="Times New Roman"/>
        </w:rPr>
        <w:t xml:space="preserve"> </w:t>
      </w:r>
      <w:r w:rsidR="00C331F2" w:rsidRPr="00F12770">
        <w:rPr>
          <w:rFonts w:ascii="Times New Roman" w:hAnsi="Times New Roman" w:cs="Times New Roman"/>
        </w:rPr>
        <w:t>Let us call law facilitating the use of reason the higher part, and law dealing with ways in which reason is necessari</w:t>
      </w:r>
      <w:r w:rsidR="008C3C7A" w:rsidRPr="00F12770">
        <w:rPr>
          <w:rFonts w:ascii="Times New Roman" w:hAnsi="Times New Roman" w:cs="Times New Roman"/>
        </w:rPr>
        <w:t>ly and deplorably constrained</w:t>
      </w:r>
      <w:r w:rsidR="00C331F2" w:rsidRPr="00F12770">
        <w:rPr>
          <w:rFonts w:ascii="Times New Roman" w:hAnsi="Times New Roman" w:cs="Times New Roman"/>
        </w:rPr>
        <w:t xml:space="preserve"> the lower part.  A lawyer could easily pick apart the distinction, but let it refer to the difference between facilitating and constra</w:t>
      </w:r>
      <w:r w:rsidR="001B678A" w:rsidRPr="00F12770">
        <w:rPr>
          <w:rFonts w:ascii="Times New Roman" w:hAnsi="Times New Roman" w:cs="Times New Roman"/>
        </w:rPr>
        <w:t>ining the freedom of our reason:  a law providing support for education versus the law against burglary.  This distinction is something like the older conception of “higher law” that used to be spoken of in law schools.  The trouble with the higher l</w:t>
      </w:r>
      <w:r w:rsidR="00AA5B26" w:rsidRPr="00F12770">
        <w:rPr>
          <w:rFonts w:ascii="Times New Roman" w:hAnsi="Times New Roman" w:cs="Times New Roman"/>
        </w:rPr>
        <w:t>aw is that it detracts from the wholeness of law, and thus from</w:t>
      </w:r>
      <w:r w:rsidR="003413E2" w:rsidRPr="00F12770">
        <w:rPr>
          <w:rFonts w:ascii="Times New Roman" w:hAnsi="Times New Roman" w:cs="Times New Roman"/>
        </w:rPr>
        <w:t xml:space="preserve"> the</w:t>
      </w:r>
      <w:r w:rsidR="00AA5B26" w:rsidRPr="00F12770">
        <w:rPr>
          <w:rFonts w:ascii="Times New Roman" w:hAnsi="Times New Roman" w:cs="Times New Roman"/>
        </w:rPr>
        <w:t xml:space="preserve"> </w:t>
      </w:r>
      <w:r w:rsidR="001B678A" w:rsidRPr="00F12770">
        <w:rPr>
          <w:rFonts w:ascii="Times New Roman" w:hAnsi="Times New Roman" w:cs="Times New Roman"/>
        </w:rPr>
        <w:t>legality</w:t>
      </w:r>
      <w:r w:rsidR="00AA5B26" w:rsidRPr="00F12770">
        <w:rPr>
          <w:rFonts w:ascii="Times New Roman" w:hAnsi="Times New Roman" w:cs="Times New Roman"/>
        </w:rPr>
        <w:t xml:space="preserve"> of the lower law</w:t>
      </w:r>
      <w:r w:rsidR="001B678A" w:rsidRPr="00F12770">
        <w:rPr>
          <w:rFonts w:ascii="Times New Roman" w:hAnsi="Times New Roman" w:cs="Times New Roman"/>
        </w:rPr>
        <w:t>, and thus from the majesty of law as such.  In America the higher law is constitutional law, a definite source which does indeed detract from the majesty of ordinary law</w:t>
      </w:r>
      <w:r w:rsidR="00403024" w:rsidRPr="00F12770">
        <w:rPr>
          <w:rFonts w:ascii="Times New Roman" w:hAnsi="Times New Roman" w:cs="Times New Roman"/>
        </w:rPr>
        <w:t>, particularly when frequently appealed to.  Still, constitutional law bestows favor as well as frown.</w:t>
      </w:r>
    </w:p>
    <w:p w:rsidR="00AA5B26" w:rsidRPr="00F12770" w:rsidRDefault="00403024" w:rsidP="00F12770">
      <w:pPr>
        <w:spacing w:line="276" w:lineRule="auto"/>
        <w:ind w:firstLine="720"/>
        <w:rPr>
          <w:rFonts w:ascii="Times New Roman" w:hAnsi="Times New Roman" w:cs="Times New Roman"/>
        </w:rPr>
      </w:pPr>
      <w:r w:rsidRPr="00F12770">
        <w:rPr>
          <w:rFonts w:ascii="Times New Roman" w:hAnsi="Times New Roman" w:cs="Times New Roman"/>
        </w:rPr>
        <w:t>A related difficulty is the triviality of many laws and regulations.  The noble city of Cambridge should not be so concerned with specifying exactly when its citizens place their trash bags out for collection, one feels.  The law must deal with small matters, but when it does so, it</w:t>
      </w:r>
      <w:r w:rsidR="009776B1" w:rsidRPr="00F12770">
        <w:rPr>
          <w:rFonts w:ascii="Times New Roman" w:hAnsi="Times New Roman" w:cs="Times New Roman"/>
        </w:rPr>
        <w:t xml:space="preserve"> gives the full weight of “the law” to measures that do not deserve it.   I doubt there is any solution to this problem, but it does show further why the goodness of the la</w:t>
      </w:r>
      <w:r w:rsidR="003413E2" w:rsidRPr="00F12770">
        <w:rPr>
          <w:rFonts w:ascii="Times New Roman" w:hAnsi="Times New Roman" w:cs="Times New Roman"/>
        </w:rPr>
        <w:t>w in content is not sufficient to secure</w:t>
      </w:r>
      <w:r w:rsidR="009776B1" w:rsidRPr="00F12770">
        <w:rPr>
          <w:rFonts w:ascii="Times New Roman" w:hAnsi="Times New Roman" w:cs="Times New Roman"/>
        </w:rPr>
        <w:t xml:space="preserve"> its respect.  Only the goodness of the source can keep the law whole as it needs to be:  not what it is so much as where it comes from.  To say where it comes from gives access to “the divine” in law, the higher source that promises the </w:t>
      </w:r>
      <w:r w:rsidR="00EE38E8" w:rsidRPr="00F12770">
        <w:rPr>
          <w:rFonts w:ascii="Times New Roman" w:hAnsi="Times New Roman" w:cs="Times New Roman"/>
        </w:rPr>
        <w:t xml:space="preserve">rule of the higher good.  I made shift to identify the higher good, reason, by </w:t>
      </w:r>
      <w:r w:rsidR="00EE38E8" w:rsidRPr="00F12770">
        <w:rPr>
          <w:rFonts w:ascii="Times New Roman" w:hAnsi="Times New Roman" w:cs="Times New Roman"/>
        </w:rPr>
        <w:lastRenderedPageBreak/>
        <w:t xml:space="preserve">looking at the order of nature presupposed by the pragmatists, for to understand the law it is necessary to consider its goodness in content, not </w:t>
      </w:r>
      <w:r w:rsidR="003413E2" w:rsidRPr="00F12770">
        <w:rPr>
          <w:rFonts w:ascii="Times New Roman" w:hAnsi="Times New Roman" w:cs="Times New Roman"/>
        </w:rPr>
        <w:t xml:space="preserve">only </w:t>
      </w:r>
      <w:r w:rsidR="00EE38E8" w:rsidRPr="00F12770">
        <w:rPr>
          <w:rFonts w:ascii="Times New Roman" w:hAnsi="Times New Roman" w:cs="Times New Roman"/>
        </w:rPr>
        <w:t>in source.  How otherwise would one learn that the source is good?  But “the good” is too general</w:t>
      </w:r>
      <w:r w:rsidR="00B53C53" w:rsidRPr="00F12770">
        <w:rPr>
          <w:rFonts w:ascii="Times New Roman" w:hAnsi="Times New Roman" w:cs="Times New Roman"/>
        </w:rPr>
        <w:t xml:space="preserve"> and too particular,</w:t>
      </w:r>
      <w:r w:rsidR="00EE38E8" w:rsidRPr="00F12770">
        <w:rPr>
          <w:rFonts w:ascii="Times New Roman" w:hAnsi="Times New Roman" w:cs="Times New Roman"/>
        </w:rPr>
        <w:t xml:space="preserve"> and </w:t>
      </w:r>
      <w:r w:rsidR="00B53C53" w:rsidRPr="00F12770">
        <w:rPr>
          <w:rFonts w:ascii="Times New Roman" w:hAnsi="Times New Roman" w:cs="Times New Roman"/>
        </w:rPr>
        <w:t xml:space="preserve">too </w:t>
      </w:r>
      <w:r w:rsidR="00EE38E8" w:rsidRPr="00F12770">
        <w:rPr>
          <w:rFonts w:ascii="Times New Roman" w:hAnsi="Times New Roman" w:cs="Times New Roman"/>
        </w:rPr>
        <w:t xml:space="preserve">difficult </w:t>
      </w:r>
      <w:r w:rsidR="00B53C53" w:rsidRPr="00F12770">
        <w:rPr>
          <w:rFonts w:ascii="Times New Roman" w:hAnsi="Times New Roman" w:cs="Times New Roman"/>
        </w:rPr>
        <w:t xml:space="preserve">and too easy, </w:t>
      </w:r>
      <w:r w:rsidR="00EE38E8" w:rsidRPr="00F12770">
        <w:rPr>
          <w:rFonts w:ascii="Times New Roman" w:hAnsi="Times New Roman" w:cs="Times New Roman"/>
        </w:rPr>
        <w:t xml:space="preserve">for </w:t>
      </w:r>
      <w:r w:rsidR="00B53C53" w:rsidRPr="00F12770">
        <w:rPr>
          <w:rFonts w:ascii="Times New Roman" w:hAnsi="Times New Roman" w:cs="Times New Roman"/>
        </w:rPr>
        <w:t xml:space="preserve">human </w:t>
      </w:r>
      <w:r w:rsidR="00EE38E8" w:rsidRPr="00F12770">
        <w:rPr>
          <w:rFonts w:ascii="Times New Roman" w:hAnsi="Times New Roman" w:cs="Times New Roman"/>
        </w:rPr>
        <w:t xml:space="preserve">society to understand.  </w:t>
      </w:r>
    </w:p>
    <w:p w:rsidR="00E755BB" w:rsidRPr="00F12770" w:rsidRDefault="00EE38E8" w:rsidP="00F12770">
      <w:pPr>
        <w:spacing w:line="276" w:lineRule="auto"/>
        <w:ind w:firstLine="720"/>
        <w:rPr>
          <w:rFonts w:ascii="Times New Roman" w:hAnsi="Times New Roman" w:cs="Times New Roman"/>
        </w:rPr>
      </w:pPr>
      <w:r w:rsidRPr="00F12770">
        <w:rPr>
          <w:rFonts w:ascii="Times New Roman" w:hAnsi="Times New Roman" w:cs="Times New Roman"/>
        </w:rPr>
        <w:t>Society needs a law that is good because it has a good origin</w:t>
      </w:r>
      <w:r w:rsidR="009E33EA" w:rsidRPr="00F12770">
        <w:rPr>
          <w:rFonts w:ascii="Times New Roman" w:hAnsi="Times New Roman" w:cs="Times New Roman"/>
        </w:rPr>
        <w:t xml:space="preserve">—because it is </w:t>
      </w:r>
      <w:r w:rsidR="009E33EA" w:rsidRPr="00F12770">
        <w:rPr>
          <w:rFonts w:ascii="Times New Roman" w:hAnsi="Times New Roman" w:cs="Times New Roman"/>
          <w:i/>
        </w:rPr>
        <w:t>ours</w:t>
      </w:r>
      <w:r w:rsidR="009E33EA" w:rsidRPr="00F12770">
        <w:rPr>
          <w:rFonts w:ascii="Times New Roman" w:hAnsi="Times New Roman" w:cs="Times New Roman"/>
        </w:rPr>
        <w:t xml:space="preserve"> as well as good</w:t>
      </w:r>
      <w:r w:rsidRPr="00F12770">
        <w:rPr>
          <w:rFonts w:ascii="Times New Roman" w:hAnsi="Times New Roman" w:cs="Times New Roman"/>
        </w:rPr>
        <w:t>.</w:t>
      </w:r>
      <w:r w:rsidR="009E33EA" w:rsidRPr="00F12770">
        <w:rPr>
          <w:rFonts w:ascii="Times New Roman" w:hAnsi="Times New Roman" w:cs="Times New Roman"/>
        </w:rPr>
        <w:t xml:space="preserve">  </w:t>
      </w:r>
      <w:r w:rsidR="003413E2" w:rsidRPr="00F12770">
        <w:rPr>
          <w:rFonts w:ascii="Times New Roman" w:hAnsi="Times New Roman" w:cs="Times New Roman"/>
        </w:rPr>
        <w:t>“</w:t>
      </w:r>
      <w:r w:rsidR="009E33EA" w:rsidRPr="00F12770">
        <w:rPr>
          <w:rFonts w:ascii="Times New Roman" w:hAnsi="Times New Roman" w:cs="Times New Roman"/>
        </w:rPr>
        <w:t>The good</w:t>
      </w:r>
      <w:r w:rsidR="003413E2" w:rsidRPr="00F12770">
        <w:rPr>
          <w:rFonts w:ascii="Times New Roman" w:hAnsi="Times New Roman" w:cs="Times New Roman"/>
        </w:rPr>
        <w:t>”</w:t>
      </w:r>
      <w:r w:rsidR="009E33EA" w:rsidRPr="00F12770">
        <w:rPr>
          <w:rFonts w:ascii="Times New Roman" w:hAnsi="Times New Roman" w:cs="Times New Roman"/>
        </w:rPr>
        <w:t xml:space="preserve"> and </w:t>
      </w:r>
      <w:r w:rsidR="003413E2" w:rsidRPr="00F12770">
        <w:rPr>
          <w:rFonts w:ascii="Times New Roman" w:hAnsi="Times New Roman" w:cs="Times New Roman"/>
        </w:rPr>
        <w:t>“</w:t>
      </w:r>
      <w:r w:rsidR="009E33EA" w:rsidRPr="00F12770">
        <w:rPr>
          <w:rFonts w:ascii="Times New Roman" w:hAnsi="Times New Roman" w:cs="Times New Roman"/>
        </w:rPr>
        <w:t>nature</w:t>
      </w:r>
      <w:r w:rsidR="003413E2" w:rsidRPr="00F12770">
        <w:rPr>
          <w:rFonts w:ascii="Times New Roman" w:hAnsi="Times New Roman" w:cs="Times New Roman"/>
        </w:rPr>
        <w:t>”</w:t>
      </w:r>
      <w:r w:rsidR="009E33EA" w:rsidRPr="00F12770">
        <w:rPr>
          <w:rFonts w:ascii="Times New Roman" w:hAnsi="Times New Roman" w:cs="Times New Roman"/>
        </w:rPr>
        <w:t xml:space="preserve"> become too divisive when they are distinguished, as they must be, from the folly of the many.</w:t>
      </w:r>
      <w:r w:rsidR="004A237C" w:rsidRPr="00F12770">
        <w:rPr>
          <w:rFonts w:ascii="Times New Roman" w:hAnsi="Times New Roman" w:cs="Times New Roman"/>
        </w:rPr>
        <w:t xml:space="preserve">  Goodness is needed, but together with harmony.  A common source</w:t>
      </w:r>
      <w:r w:rsidR="00AA5B26" w:rsidRPr="00F12770">
        <w:rPr>
          <w:rFonts w:ascii="Times New Roman" w:hAnsi="Times New Roman" w:cs="Times New Roman"/>
        </w:rPr>
        <w:t xml:space="preserve"> provides the necessary mix, though necessarily at the cost of consistency; some difficulties must be glossed over.  The U. S. Senate, for example, is a democratized aristocratic institution with a democratic composition and an aristocratic function.  It is impressive that such</w:t>
      </w:r>
      <w:r w:rsidR="005C5C83" w:rsidRPr="00F12770">
        <w:rPr>
          <w:rFonts w:ascii="Times New Roman" w:hAnsi="Times New Roman" w:cs="Times New Roman"/>
        </w:rPr>
        <w:t xml:space="preserve"> a</w:t>
      </w:r>
      <w:r w:rsidR="00AA5B26" w:rsidRPr="00F12770">
        <w:rPr>
          <w:rFonts w:ascii="Times New Roman" w:hAnsi="Times New Roman" w:cs="Times New Roman"/>
        </w:rPr>
        <w:t xml:space="preserve"> mix</w:t>
      </w:r>
      <w:r w:rsidR="005C5C83" w:rsidRPr="00F12770">
        <w:rPr>
          <w:rFonts w:ascii="Times New Roman" w:hAnsi="Times New Roman" w:cs="Times New Roman"/>
        </w:rPr>
        <w:t xml:space="preserve"> could be thought up and put across, both a resounding departure from the republican tradition of an aristocratic senate and a quieter bow to it.  We seem to have moved from God as the source to the founding of a regime that cares for the whole of a free country.  The constitutional convention used to be lauded as an assembly of demigods or heroes.  Progressives cannot abide this designation, as it does not include them, and now one hears it less frequently, at least among the sophisticated.</w:t>
      </w:r>
      <w:r w:rsidR="00B24D11" w:rsidRPr="00F12770">
        <w:rPr>
          <w:rFonts w:ascii="Times New Roman" w:hAnsi="Times New Roman" w:cs="Times New Roman"/>
        </w:rPr>
        <w:t xml:space="preserve">  The consequence is an indecent scramble for the title of </w:t>
      </w:r>
      <w:r w:rsidR="00E755BB" w:rsidRPr="00F12770">
        <w:rPr>
          <w:rFonts w:ascii="Times New Roman" w:hAnsi="Times New Roman" w:cs="Times New Roman"/>
        </w:rPr>
        <w:t xml:space="preserve">their majesties, the </w:t>
      </w:r>
      <w:r w:rsidR="00B24D11" w:rsidRPr="00F12770">
        <w:rPr>
          <w:rFonts w:ascii="Times New Roman" w:hAnsi="Times New Roman" w:cs="Times New Roman"/>
        </w:rPr>
        <w:t>replacement demigods.</w:t>
      </w:r>
    </w:p>
    <w:p w:rsidR="00EA7E0A" w:rsidRPr="00F12770" w:rsidRDefault="00E755BB" w:rsidP="00F12770">
      <w:pPr>
        <w:spacing w:line="276" w:lineRule="auto"/>
        <w:ind w:firstLine="720"/>
        <w:rPr>
          <w:rFonts w:ascii="Times New Roman" w:hAnsi="Times New Roman" w:cs="Times New Roman"/>
        </w:rPr>
      </w:pPr>
      <w:r w:rsidRPr="00F12770">
        <w:rPr>
          <w:rFonts w:ascii="Times New Roman" w:hAnsi="Times New Roman" w:cs="Times New Roman"/>
        </w:rPr>
        <w:t>The law does not depend so much on an opinion that it is legitimate,</w:t>
      </w:r>
      <w:r w:rsidR="00390A75" w:rsidRPr="00F12770">
        <w:rPr>
          <w:rFonts w:ascii="Times New Roman" w:hAnsi="Times New Roman" w:cs="Times New Roman"/>
        </w:rPr>
        <w:t xml:space="preserve"> as with Weber’s types of legitimacy, as it does on plain </w:t>
      </w:r>
      <w:proofErr w:type="spellStart"/>
      <w:r w:rsidR="00390A75" w:rsidRPr="00F12770">
        <w:rPr>
          <w:rFonts w:ascii="Times New Roman" w:hAnsi="Times New Roman" w:cs="Times New Roman"/>
        </w:rPr>
        <w:t>lawabidingness</w:t>
      </w:r>
      <w:proofErr w:type="spellEnd"/>
      <w:r w:rsidR="00390A75" w:rsidRPr="00F12770">
        <w:rPr>
          <w:rFonts w:ascii="Times New Roman" w:hAnsi="Times New Roman" w:cs="Times New Roman"/>
        </w:rPr>
        <w:t>.  With any opinion of what is just, people must be taught to obey the law—the law, not the legitimate law.  Human beings have by nature the capacity to make laws and to live by them, but only after a primary education in obedience, which they also need by nature.  For some reason it is natural, in the lower sense of our nature, to resist the law, as well as to resist reason, or in general to resist what is good for you.  Parents know these facts and try to cope with them.  The law needs education in obeying the law, which means any and all laws.  The temptation to pick and choose must be firmly put down.  It’s true that Progressives try to make their children into little Progressives, but there are limits even to pragmatism, which one can either anticipate or discover.</w:t>
      </w:r>
      <w:r w:rsidR="00D27400" w:rsidRPr="00F12770">
        <w:rPr>
          <w:rFonts w:ascii="Times New Roman" w:hAnsi="Times New Roman" w:cs="Times New Roman"/>
        </w:rPr>
        <w:t xml:space="preserve">  That humans resist the law is the main reason in practice why the law must appear as a whole, without having the consistency in reason that would commend it to a philosopher.  The law does not address philosophers, those who are convinced by reason and only by reason.  It does not agree with Machiavelli that one should reason about everything.</w:t>
      </w:r>
      <w:r w:rsidR="0039379C" w:rsidRPr="00F12770">
        <w:rPr>
          <w:rFonts w:ascii="Times New Roman" w:hAnsi="Times New Roman" w:cs="Times New Roman"/>
        </w:rPr>
        <w:t xml:space="preserve">  As a whole, the law has an answer for everything—or for everything it needs, which is very extensive.  The law must be inculcated to the young, and to those of the old who forget.  This is elementary education in the virtues, particularly the virtue of justice.  You learn to keep the rules by playing the game.  Even our liberal law requires education in courage when it drafts soldiers and teaches military discipline.  It requires moderation in not driving when drunk and wisdom </w:t>
      </w:r>
      <w:r w:rsidR="002D62B9" w:rsidRPr="00F12770">
        <w:rPr>
          <w:rFonts w:ascii="Times New Roman" w:hAnsi="Times New Roman" w:cs="Times New Roman"/>
        </w:rPr>
        <w:t xml:space="preserve">in learning to read and </w:t>
      </w:r>
      <w:r w:rsidR="0039379C" w:rsidRPr="00F12770">
        <w:rPr>
          <w:rFonts w:ascii="Times New Roman" w:hAnsi="Times New Roman" w:cs="Times New Roman"/>
        </w:rPr>
        <w:t xml:space="preserve">in filling out forms correctly.  These are the first virtues, dealing </w:t>
      </w:r>
      <w:r w:rsidR="0039379C" w:rsidRPr="00F12770">
        <w:rPr>
          <w:rFonts w:ascii="Times New Roman" w:hAnsi="Times New Roman" w:cs="Times New Roman"/>
        </w:rPr>
        <w:lastRenderedPageBreak/>
        <w:t>with our resistance to reason, the transition from the life of unreason to reasonable maturity, from low to high but guided by the high.</w:t>
      </w:r>
      <w:r w:rsidR="002D62B9" w:rsidRPr="00F12770">
        <w:rPr>
          <w:rFonts w:ascii="Times New Roman" w:hAnsi="Times New Roman" w:cs="Times New Roman"/>
        </w:rPr>
        <w:t xml:space="preserve">  </w:t>
      </w:r>
    </w:p>
    <w:p w:rsidR="001578A7" w:rsidRPr="00F12770" w:rsidRDefault="003413E2" w:rsidP="00F12770">
      <w:pPr>
        <w:spacing w:line="276" w:lineRule="auto"/>
        <w:ind w:firstLine="720"/>
        <w:rPr>
          <w:rFonts w:ascii="Times New Roman" w:hAnsi="Times New Roman" w:cs="Times New Roman"/>
        </w:rPr>
      </w:pPr>
      <w:r w:rsidRPr="00F12770">
        <w:rPr>
          <w:rFonts w:ascii="Times New Roman" w:hAnsi="Times New Roman" w:cs="Times New Roman"/>
        </w:rPr>
        <w:t>Not having the</w:t>
      </w:r>
      <w:r w:rsidR="001578A7" w:rsidRPr="00F12770">
        <w:rPr>
          <w:rFonts w:ascii="Times New Roman" w:hAnsi="Times New Roman" w:cs="Times New Roman"/>
        </w:rPr>
        <w:t xml:space="preserve"> savvy of</w:t>
      </w:r>
      <w:r w:rsidR="002D62B9" w:rsidRPr="00F12770">
        <w:rPr>
          <w:rFonts w:ascii="Times New Roman" w:hAnsi="Times New Roman" w:cs="Times New Roman"/>
        </w:rPr>
        <w:t xml:space="preserve"> a law professor, my view from the outside tells me that law professors greatly underestimate the importance and the difficulty of moral education against unreason.  Education in the law is preceded by education in obeying the law.</w:t>
      </w:r>
      <w:r w:rsidR="00EA7E0A" w:rsidRPr="00F12770">
        <w:rPr>
          <w:rFonts w:ascii="Times New Roman" w:hAnsi="Times New Roman" w:cs="Times New Roman"/>
        </w:rPr>
        <w:t xml:space="preserve">  </w:t>
      </w:r>
      <w:r w:rsidR="001578A7" w:rsidRPr="00F12770">
        <w:rPr>
          <w:rFonts w:ascii="Times New Roman" w:hAnsi="Times New Roman" w:cs="Times New Roman"/>
        </w:rPr>
        <w:t>No other professional school needs to have its students arrive with an education in its subject learned as toddlers.  From this fact we see that the law has priority and is inescapable.  Living outside the law is nothing but living on the wrong side of the law.  The law with its blind spots may not always see you, but it always has its eye on you.  If you think this is not the case in a free society, ask an illegal immigrant.</w:t>
      </w:r>
    </w:p>
    <w:p w:rsidR="002D62B9" w:rsidRPr="00F12770" w:rsidRDefault="00EA7E0A" w:rsidP="00F12770">
      <w:pPr>
        <w:spacing w:line="276" w:lineRule="auto"/>
        <w:ind w:firstLine="720"/>
        <w:rPr>
          <w:rFonts w:ascii="Times New Roman" w:hAnsi="Times New Roman" w:cs="Times New Roman"/>
        </w:rPr>
      </w:pPr>
      <w:r w:rsidRPr="00F12770">
        <w:rPr>
          <w:rFonts w:ascii="Times New Roman" w:hAnsi="Times New Roman" w:cs="Times New Roman"/>
        </w:rPr>
        <w:t>At this early stage the reasons given to children should be reasons for obedience.  Later they can learn that even unreasonable laws must be obe</w:t>
      </w:r>
      <w:r w:rsidR="003413E2" w:rsidRPr="00F12770">
        <w:rPr>
          <w:rFonts w:ascii="Times New Roman" w:hAnsi="Times New Roman" w:cs="Times New Roman"/>
        </w:rPr>
        <w:t>yed.</w:t>
      </w:r>
      <w:r w:rsidRPr="00F12770">
        <w:rPr>
          <w:rFonts w:ascii="Times New Roman" w:hAnsi="Times New Roman" w:cs="Times New Roman"/>
        </w:rPr>
        <w:t xml:space="preserve">  Authority needs an authoritarian beginning, not necessarily with spanking but with firmness.  Reason comes when the laws are seen to embody principles, and the person of the authority fades into the background, obedience being no longer </w:t>
      </w:r>
      <w:r w:rsidR="00785720" w:rsidRPr="00F12770">
        <w:rPr>
          <w:rFonts w:ascii="Times New Roman" w:hAnsi="Times New Roman" w:cs="Times New Roman"/>
        </w:rPr>
        <w:t xml:space="preserve">merely </w:t>
      </w:r>
      <w:r w:rsidRPr="00F12770">
        <w:rPr>
          <w:rFonts w:ascii="Times New Roman" w:hAnsi="Times New Roman" w:cs="Times New Roman"/>
        </w:rPr>
        <w:t>on his say-so.</w:t>
      </w:r>
      <w:r w:rsidR="00785720" w:rsidRPr="00F12770">
        <w:rPr>
          <w:rFonts w:ascii="Times New Roman" w:hAnsi="Times New Roman" w:cs="Times New Roman"/>
        </w:rPr>
        <w:t xml:space="preserve">  This beginning education is needed just as much in our free society</w:t>
      </w:r>
      <w:r w:rsidR="00627C08" w:rsidRPr="00F12770">
        <w:rPr>
          <w:rFonts w:ascii="Times New Roman" w:hAnsi="Times New Roman" w:cs="Times New Roman"/>
        </w:rPr>
        <w:t>, if not more so than in an authoritarian one, wher</w:t>
      </w:r>
      <w:r w:rsidR="007B4E71" w:rsidRPr="00F12770">
        <w:rPr>
          <w:rFonts w:ascii="Times New Roman" w:hAnsi="Times New Roman" w:cs="Times New Roman"/>
        </w:rPr>
        <w:t>e no one is ever left to guide himself</w:t>
      </w:r>
      <w:r w:rsidR="00627C08" w:rsidRPr="00F12770">
        <w:rPr>
          <w:rFonts w:ascii="Times New Roman" w:hAnsi="Times New Roman" w:cs="Times New Roman"/>
        </w:rPr>
        <w:t>.</w:t>
      </w:r>
    </w:p>
    <w:p w:rsidR="00627C08" w:rsidRPr="00F12770" w:rsidRDefault="002D62B9" w:rsidP="00F12770">
      <w:pPr>
        <w:spacing w:line="276" w:lineRule="auto"/>
        <w:ind w:firstLine="720"/>
        <w:rPr>
          <w:rFonts w:ascii="Times New Roman" w:hAnsi="Times New Roman" w:cs="Times New Roman"/>
        </w:rPr>
      </w:pPr>
      <w:r w:rsidRPr="00F12770">
        <w:rPr>
          <w:rFonts w:ascii="Times New Roman" w:hAnsi="Times New Roman" w:cs="Times New Roman"/>
        </w:rPr>
        <w:t>Education in obeying the law is supplemented by law enforcement, or punishment.  The law decides not only who should be educated and how but also who goes to jail and for what.  It is not enough for us to talk of virtue; we also have to conside</w:t>
      </w:r>
      <w:r w:rsidR="007928BD" w:rsidRPr="00F12770">
        <w:rPr>
          <w:rFonts w:ascii="Times New Roman" w:hAnsi="Times New Roman" w:cs="Times New Roman"/>
        </w:rPr>
        <w:t>r the less pretty topic of vice and punishment for it.  It seems to question the majesty of the law that it can send human beings with their natural dignity to jail, greatly curtailing their natural freedom.</w:t>
      </w:r>
      <w:r w:rsidR="00EA7E0A" w:rsidRPr="00F12770">
        <w:rPr>
          <w:rFonts w:ascii="Times New Roman" w:hAnsi="Times New Roman" w:cs="Times New Roman"/>
        </w:rPr>
        <w:t xml:space="preserve">  But </w:t>
      </w:r>
      <w:r w:rsidR="00892EDD" w:rsidRPr="00F12770">
        <w:rPr>
          <w:rFonts w:ascii="Times New Roman" w:hAnsi="Times New Roman" w:cs="Times New Roman"/>
        </w:rPr>
        <w:t xml:space="preserve">in this the law protects their dignity by holding them personally responsible for their misdeeds, Kant tells us.  In any case the police need the power that goes with majesty, and they do everything they can to preserve it.  They need the power to overawe possible miscreants, to make people fear to attract their attention.  Of course this </w:t>
      </w:r>
      <w:r w:rsidR="007B4E71" w:rsidRPr="00F12770">
        <w:rPr>
          <w:rFonts w:ascii="Times New Roman" w:hAnsi="Times New Roman" w:cs="Times New Roman"/>
        </w:rPr>
        <w:t xml:space="preserve">fear </w:t>
      </w:r>
      <w:r w:rsidR="00892EDD" w:rsidRPr="00F12770">
        <w:rPr>
          <w:rFonts w:ascii="Times New Roman" w:hAnsi="Times New Roman" w:cs="Times New Roman"/>
        </w:rPr>
        <w:t xml:space="preserve">is in good part </w:t>
      </w:r>
      <w:r w:rsidR="007B4E71" w:rsidRPr="00F12770">
        <w:rPr>
          <w:rFonts w:ascii="Times New Roman" w:hAnsi="Times New Roman" w:cs="Times New Roman"/>
        </w:rPr>
        <w:t xml:space="preserve">expressed in </w:t>
      </w:r>
      <w:r w:rsidR="00892EDD" w:rsidRPr="00F12770">
        <w:rPr>
          <w:rFonts w:ascii="Times New Roman" w:hAnsi="Times New Roman" w:cs="Times New Roman"/>
        </w:rPr>
        <w:t>calculation</w:t>
      </w:r>
      <w:r w:rsidR="00A1404C" w:rsidRPr="00F12770">
        <w:rPr>
          <w:rFonts w:ascii="Times New Roman" w:hAnsi="Times New Roman" w:cs="Times New Roman"/>
        </w:rPr>
        <w:t>, but calculation out of fear</w:t>
      </w:r>
      <w:r w:rsidR="00627C08" w:rsidRPr="00F12770">
        <w:rPr>
          <w:rFonts w:ascii="Times New Roman" w:hAnsi="Times New Roman" w:cs="Times New Roman"/>
        </w:rPr>
        <w:t xml:space="preserve"> rather than calm consideration</w:t>
      </w:r>
      <w:r w:rsidR="00A1404C" w:rsidRPr="00F12770">
        <w:rPr>
          <w:rFonts w:ascii="Times New Roman" w:hAnsi="Times New Roman" w:cs="Times New Roman"/>
        </w:rPr>
        <w:t>.</w:t>
      </w:r>
    </w:p>
    <w:p w:rsidR="003C79FC" w:rsidRPr="00F12770" w:rsidRDefault="00627C08" w:rsidP="00F12770">
      <w:pPr>
        <w:spacing w:line="276" w:lineRule="auto"/>
        <w:ind w:firstLine="720"/>
        <w:rPr>
          <w:rFonts w:ascii="Times New Roman" w:hAnsi="Times New Roman" w:cs="Times New Roman"/>
        </w:rPr>
      </w:pPr>
      <w:r w:rsidRPr="00F12770">
        <w:rPr>
          <w:rFonts w:ascii="Times New Roman" w:hAnsi="Times New Roman" w:cs="Times New Roman"/>
        </w:rPr>
        <w:t>I have one m</w:t>
      </w:r>
      <w:r w:rsidR="007075F7" w:rsidRPr="00F12770">
        <w:rPr>
          <w:rFonts w:ascii="Times New Roman" w:hAnsi="Times New Roman" w:cs="Times New Roman"/>
        </w:rPr>
        <w:t>ore base to touch.  We need to know about the soul, or the psyche if using the Greek word makes people feel better.  The ancient philosophers have all the answers, but they</w:t>
      </w:r>
      <w:r w:rsidR="003D3127" w:rsidRPr="00F12770">
        <w:rPr>
          <w:rFonts w:ascii="Times New Roman" w:hAnsi="Times New Roman" w:cs="Times New Roman"/>
        </w:rPr>
        <w:t xml:space="preserve"> do not have the solutions that we like.</w:t>
      </w:r>
      <w:r w:rsidR="00804125" w:rsidRPr="00F12770">
        <w:rPr>
          <w:rFonts w:ascii="Times New Roman" w:hAnsi="Times New Roman" w:cs="Times New Roman"/>
        </w:rPr>
        <w:t xml:space="preserve">  The soul arises from the question always asked about punishment, is it for deterrence or for vindication, or for some mix of the two?  Deterrence by itself says nothing about the moral responsibility of the malefactor; it just wants to prevent him from doing the deed again.</w:t>
      </w:r>
      <w:r w:rsidR="00C425C9" w:rsidRPr="00F12770">
        <w:rPr>
          <w:rFonts w:ascii="Times New Roman" w:hAnsi="Times New Roman" w:cs="Times New Roman"/>
        </w:rPr>
        <w:t xml:space="preserve">  In principle, a wife-murderer might be paroled if one were sure he wouldn’t commit the crime again, and a bicycle thief could be executed if he showed himself to be incorrigible.  The gravity of the</w:t>
      </w:r>
      <w:r w:rsidR="007B4E71" w:rsidRPr="00F12770">
        <w:rPr>
          <w:rFonts w:ascii="Times New Roman" w:hAnsi="Times New Roman" w:cs="Times New Roman"/>
        </w:rPr>
        <w:t xml:space="preserve"> crime committed is not relevant</w:t>
      </w:r>
      <w:r w:rsidR="00C425C9" w:rsidRPr="00F12770">
        <w:rPr>
          <w:rFonts w:ascii="Times New Roman" w:hAnsi="Times New Roman" w:cs="Times New Roman"/>
        </w:rPr>
        <w:t>, only prevention of the next crime, whatever it takes.  Why is moral responsibility not in question?  It is because the crime was committed through mistake; the criminal did what he thought was right but wasn’t.  It was a mistake of intellectual virtue, not of moral virtue.</w:t>
      </w:r>
      <w:r w:rsidR="003C6CC1" w:rsidRPr="00F12770">
        <w:rPr>
          <w:rFonts w:ascii="Times New Roman" w:hAnsi="Times New Roman" w:cs="Times New Roman"/>
        </w:rPr>
        <w:t xml:space="preserve">  This case is the same as the </w:t>
      </w:r>
      <w:r w:rsidR="003C6CC1" w:rsidRPr="00F12770">
        <w:rPr>
          <w:rFonts w:ascii="Times New Roman" w:hAnsi="Times New Roman" w:cs="Times New Roman"/>
        </w:rPr>
        <w:lastRenderedPageBreak/>
        <w:t>excuses used for living in a bad neighborhood, not having had a healthy family environment, etc.; the criminal did not know what he was doing.  Don’t get angry</w:t>
      </w:r>
      <w:r w:rsidR="003C79FC" w:rsidRPr="00F12770">
        <w:rPr>
          <w:rFonts w:ascii="Times New Roman" w:hAnsi="Times New Roman" w:cs="Times New Roman"/>
        </w:rPr>
        <w:t xml:space="preserve"> in such cases</w:t>
      </w:r>
      <w:r w:rsidR="003C6CC1" w:rsidRPr="00F12770">
        <w:rPr>
          <w:rFonts w:ascii="Times New Roman" w:hAnsi="Times New Roman" w:cs="Times New Roman"/>
        </w:rPr>
        <w:t>—but also, don’t show mercy; prevention is the goal.</w:t>
      </w:r>
      <w:r w:rsidR="003C79FC" w:rsidRPr="00F12770">
        <w:rPr>
          <w:rFonts w:ascii="Times New Roman" w:hAnsi="Times New Roman" w:cs="Times New Roman"/>
        </w:rPr>
        <w:t xml:space="preserve">  You cannot say that murder or capital punishment is wrong because human life is sacred—nothing </w:t>
      </w:r>
      <w:r w:rsidR="004846B3" w:rsidRPr="00F12770">
        <w:rPr>
          <w:rFonts w:ascii="Times New Roman" w:hAnsi="Times New Roman" w:cs="Times New Roman"/>
        </w:rPr>
        <w:t>is sacred.   You cannot have recourse to</w:t>
      </w:r>
      <w:r w:rsidR="003C79FC" w:rsidRPr="00F12770">
        <w:rPr>
          <w:rFonts w:ascii="Times New Roman" w:hAnsi="Times New Roman" w:cs="Times New Roman"/>
        </w:rPr>
        <w:t xml:space="preserve"> God suddenly when you need Him.  </w:t>
      </w:r>
      <w:r w:rsidR="004846B3" w:rsidRPr="00F12770">
        <w:rPr>
          <w:rFonts w:ascii="Times New Roman" w:hAnsi="Times New Roman" w:cs="Times New Roman"/>
        </w:rPr>
        <w:t xml:space="preserve">God will have some questions, some commands for you.  </w:t>
      </w:r>
      <w:r w:rsidR="003C79FC" w:rsidRPr="00F12770">
        <w:rPr>
          <w:rFonts w:ascii="Times New Roman" w:hAnsi="Times New Roman" w:cs="Times New Roman"/>
        </w:rPr>
        <w:t>Proof, please</w:t>
      </w:r>
      <w:r w:rsidR="004846B3" w:rsidRPr="00F12770">
        <w:rPr>
          <w:rFonts w:ascii="Times New Roman" w:hAnsi="Times New Roman" w:cs="Times New Roman"/>
        </w:rPr>
        <w:t>, that man is sacred</w:t>
      </w:r>
      <w:r w:rsidR="003C79FC" w:rsidRPr="00F12770">
        <w:rPr>
          <w:rFonts w:ascii="Times New Roman" w:hAnsi="Times New Roman" w:cs="Times New Roman"/>
        </w:rPr>
        <w:t>!  When you produce it, we will wait while you quietly throw Darwin’s theory into the trash can.</w:t>
      </w:r>
    </w:p>
    <w:p w:rsidR="005C6DBC" w:rsidRPr="00F12770" w:rsidRDefault="004846B3" w:rsidP="00F12770">
      <w:pPr>
        <w:spacing w:line="276" w:lineRule="auto"/>
        <w:ind w:firstLine="720"/>
        <w:rPr>
          <w:rFonts w:ascii="Times New Roman" w:hAnsi="Times New Roman" w:cs="Times New Roman"/>
        </w:rPr>
      </w:pPr>
      <w:r w:rsidRPr="00F12770">
        <w:rPr>
          <w:rFonts w:ascii="Times New Roman" w:hAnsi="Times New Roman" w:cs="Times New Roman"/>
        </w:rPr>
        <w:t>The trouble with moral responsibility by itself is that it insists too much on vindicating justice in the least detail, never letting go.  Another trouble is that one cannot use punishment prudently, taking account of circumstances that aggravate or palliate and times that call for action or quiet.  Moral responsibility assumes, contrary to deterrence, that you knew or should have known what you were doing.  Your crime was voluntary.  You have a soul that permits you to choose what you do, as you very well know whenever you begin some action.</w:t>
      </w:r>
      <w:r w:rsidR="005C6DBC" w:rsidRPr="00F12770">
        <w:rPr>
          <w:rFonts w:ascii="Times New Roman" w:hAnsi="Times New Roman" w:cs="Times New Roman"/>
        </w:rPr>
        <w:t xml:space="preserve">  Don’t say you didn’t know what you were doing; just find out the law and follow it.  If it’s complicated, buy yourself the services of a clever lawyer.  It is clear we need both theories, but also that the two theories are contrary to each other.  We have encountered this difficulty before:  the law demands an impossible mix of arguments.  It is indeed a whole, but by the main force of compromise of the moral with the intellectual.  We want moral responsibility but we also want to be able to guide it prudently, with judgment.</w:t>
      </w:r>
    </w:p>
    <w:p w:rsidR="00E636A1" w:rsidRPr="00F12770" w:rsidRDefault="005C6DBC" w:rsidP="00F12770">
      <w:pPr>
        <w:spacing w:line="276" w:lineRule="auto"/>
        <w:ind w:firstLine="720"/>
        <w:rPr>
          <w:rFonts w:ascii="Times New Roman" w:hAnsi="Times New Roman" w:cs="Times New Roman"/>
        </w:rPr>
      </w:pPr>
      <w:r w:rsidRPr="00F12770">
        <w:rPr>
          <w:rFonts w:ascii="Times New Roman" w:hAnsi="Times New Roman" w:cs="Times New Roman"/>
        </w:rPr>
        <w:t>This compromise of contraries is invisible to legal realism.</w:t>
      </w:r>
      <w:r w:rsidR="00E835A7" w:rsidRPr="00F12770">
        <w:rPr>
          <w:rFonts w:ascii="Times New Roman" w:hAnsi="Times New Roman" w:cs="Times New Roman"/>
        </w:rPr>
        <w:t xml:space="preserve">  Legal realism wants to be rational even more than it wants to be realistic, in fact much more.  It wants everything to be calculated so that the morality of actions disappears into incentives and disincentives.  Therefore it doesn’t get angry.  But how can one be realistic about the law if one does not recognize the anger that people feel at a crime?  How is it realistic not to see that this anger must be both expressed and controlled?  The solemnity of a judge, arising from the majesty of the law, honors both the accusation and the defense,</w:t>
      </w:r>
      <w:r w:rsidR="007B4E71" w:rsidRPr="00F12770">
        <w:rPr>
          <w:rFonts w:ascii="Times New Roman" w:hAnsi="Times New Roman" w:cs="Times New Roman"/>
        </w:rPr>
        <w:t xml:space="preserve"> because it respects</w:t>
      </w:r>
      <w:r w:rsidR="00E835A7" w:rsidRPr="00F12770">
        <w:rPr>
          <w:rFonts w:ascii="Times New Roman" w:hAnsi="Times New Roman" w:cs="Times New Roman"/>
        </w:rPr>
        <w:t xml:space="preserve"> the seriousness of both sides.  A judge could not be impartial</w:t>
      </w:r>
      <w:r w:rsidR="00E636A1" w:rsidRPr="00F12770">
        <w:rPr>
          <w:rFonts w:ascii="Times New Roman" w:hAnsi="Times New Roman" w:cs="Times New Roman"/>
        </w:rPr>
        <w:t>, or seen as impartial,</w:t>
      </w:r>
      <w:r w:rsidR="00E835A7" w:rsidRPr="00F12770">
        <w:rPr>
          <w:rFonts w:ascii="Times New Roman" w:hAnsi="Times New Roman" w:cs="Times New Roman"/>
        </w:rPr>
        <w:t xml:space="preserve"> if he were not, as representative of the law, above both parties</w:t>
      </w:r>
      <w:r w:rsidR="00E636A1" w:rsidRPr="00F12770">
        <w:rPr>
          <w:rFonts w:ascii="Times New Roman" w:hAnsi="Times New Roman" w:cs="Times New Roman"/>
        </w:rPr>
        <w:t>—and this is again partaking of majesty.  Legal realism addresses the motives of the parties, seeing them as self-interested rather than exposing their intellectual mistakes as Socrates would have done.  It is somewhere in a limbo between philosophy and morality, and with understanding of neither.</w:t>
      </w:r>
    </w:p>
    <w:p w:rsidR="00C45FFA" w:rsidRPr="00F12770" w:rsidRDefault="00E636A1" w:rsidP="00F12770">
      <w:pPr>
        <w:spacing w:line="276" w:lineRule="auto"/>
        <w:ind w:firstLine="720"/>
        <w:rPr>
          <w:rFonts w:ascii="Times New Roman" w:hAnsi="Times New Roman" w:cs="Times New Roman"/>
        </w:rPr>
      </w:pPr>
      <w:r w:rsidRPr="00F12770">
        <w:rPr>
          <w:rFonts w:ascii="Times New Roman" w:hAnsi="Times New Roman" w:cs="Times New Roman"/>
        </w:rPr>
        <w:t>What is needed is a philosophical understanding of both.  Men have souls that cause them to move into action and to pause and reflect.  Why do we need to act</w:t>
      </w:r>
      <w:r w:rsidR="005039D4" w:rsidRPr="00F12770">
        <w:rPr>
          <w:rFonts w:ascii="Times New Roman" w:hAnsi="Times New Roman" w:cs="Times New Roman"/>
        </w:rPr>
        <w:t xml:space="preserve"> rather than merely think?  Because our souls are encased in bodies, each of them private and individual, hence with separate interests.  But we also have the capacity to rise above our interests and reflect, possibly to feel shame.  The majesty of the law helps us do this.  It is both moral and intellectual and with both their contrary qualities.  The majesty of the law serves to give expression to our moral outrage, but also to control it precisely in the </w:t>
      </w:r>
      <w:r w:rsidR="005039D4" w:rsidRPr="00F12770">
        <w:rPr>
          <w:rFonts w:ascii="Times New Roman" w:hAnsi="Times New Roman" w:cs="Times New Roman"/>
        </w:rPr>
        <w:lastRenderedPageBreak/>
        <w:t xml:space="preserve">interest of our common humanity.  At the same time it requires us to reflect on what enables us to rise to that level and on </w:t>
      </w:r>
      <w:proofErr w:type="gramStart"/>
      <w:r w:rsidR="005039D4" w:rsidRPr="00F12770">
        <w:rPr>
          <w:rFonts w:ascii="Times New Roman" w:hAnsi="Times New Roman" w:cs="Times New Roman"/>
        </w:rPr>
        <w:t>what  justifies</w:t>
      </w:r>
      <w:proofErr w:type="gramEnd"/>
      <w:r w:rsidR="005039D4" w:rsidRPr="00F12770">
        <w:rPr>
          <w:rFonts w:ascii="Times New Roman" w:hAnsi="Times New Roman" w:cs="Times New Roman"/>
        </w:rPr>
        <w:t xml:space="preserve"> our sense of the sacredness or specialness of man.</w:t>
      </w:r>
      <w:bookmarkStart w:id="0" w:name="_GoBack"/>
      <w:bookmarkEnd w:id="0"/>
    </w:p>
    <w:sectPr w:rsidR="00C45FFA" w:rsidRPr="00F12770" w:rsidSect="00C45FFA">
      <w:footerReference w:type="even"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27E" w:rsidRDefault="007D727E">
      <w:r>
        <w:separator/>
      </w:r>
    </w:p>
  </w:endnote>
  <w:endnote w:type="continuationSeparator" w:id="0">
    <w:p w:rsidR="007D727E" w:rsidRDefault="007D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E2" w:rsidRDefault="003413E2" w:rsidP="008056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13E2" w:rsidRDefault="003413E2" w:rsidP="00B074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3E2" w:rsidRDefault="003413E2" w:rsidP="008056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2770">
      <w:rPr>
        <w:rStyle w:val="PageNumber"/>
        <w:noProof/>
      </w:rPr>
      <w:t>10</w:t>
    </w:r>
    <w:r>
      <w:rPr>
        <w:rStyle w:val="PageNumber"/>
      </w:rPr>
      <w:fldChar w:fldCharType="end"/>
    </w:r>
  </w:p>
  <w:p w:rsidR="003413E2" w:rsidRDefault="003413E2" w:rsidP="00B074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27E" w:rsidRDefault="007D727E">
      <w:r>
        <w:separator/>
      </w:r>
    </w:p>
  </w:footnote>
  <w:footnote w:type="continuationSeparator" w:id="0">
    <w:p w:rsidR="007D727E" w:rsidRDefault="007D72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FFA"/>
    <w:rsid w:val="00022EAC"/>
    <w:rsid w:val="000234C6"/>
    <w:rsid w:val="00081A35"/>
    <w:rsid w:val="000B6BB0"/>
    <w:rsid w:val="000B7C16"/>
    <w:rsid w:val="000C2BBC"/>
    <w:rsid w:val="000C3F01"/>
    <w:rsid w:val="001265BD"/>
    <w:rsid w:val="00127C3E"/>
    <w:rsid w:val="001578A7"/>
    <w:rsid w:val="00165EF4"/>
    <w:rsid w:val="00183478"/>
    <w:rsid w:val="00191BBC"/>
    <w:rsid w:val="001B678A"/>
    <w:rsid w:val="002116F0"/>
    <w:rsid w:val="00220293"/>
    <w:rsid w:val="0024184C"/>
    <w:rsid w:val="00257227"/>
    <w:rsid w:val="00273DCC"/>
    <w:rsid w:val="002D5988"/>
    <w:rsid w:val="002D62B9"/>
    <w:rsid w:val="00307D4F"/>
    <w:rsid w:val="00311F87"/>
    <w:rsid w:val="003413E2"/>
    <w:rsid w:val="00341C80"/>
    <w:rsid w:val="0036173E"/>
    <w:rsid w:val="00390A75"/>
    <w:rsid w:val="0039379C"/>
    <w:rsid w:val="003C6CC1"/>
    <w:rsid w:val="003C79FC"/>
    <w:rsid w:val="003D3127"/>
    <w:rsid w:val="003D6D8A"/>
    <w:rsid w:val="003E59C0"/>
    <w:rsid w:val="00403024"/>
    <w:rsid w:val="00481DB1"/>
    <w:rsid w:val="004846B3"/>
    <w:rsid w:val="00486011"/>
    <w:rsid w:val="004940D3"/>
    <w:rsid w:val="004A237C"/>
    <w:rsid w:val="005039D4"/>
    <w:rsid w:val="00525431"/>
    <w:rsid w:val="00565D5C"/>
    <w:rsid w:val="005843EB"/>
    <w:rsid w:val="005C5C83"/>
    <w:rsid w:val="005C6DBC"/>
    <w:rsid w:val="005F479B"/>
    <w:rsid w:val="006144D5"/>
    <w:rsid w:val="00614AC0"/>
    <w:rsid w:val="00627652"/>
    <w:rsid w:val="00627C08"/>
    <w:rsid w:val="006D1629"/>
    <w:rsid w:val="006F0C88"/>
    <w:rsid w:val="007075F7"/>
    <w:rsid w:val="00785720"/>
    <w:rsid w:val="007928BD"/>
    <w:rsid w:val="007B4E71"/>
    <w:rsid w:val="007D727E"/>
    <w:rsid w:val="0080353B"/>
    <w:rsid w:val="00804125"/>
    <w:rsid w:val="00805664"/>
    <w:rsid w:val="00827373"/>
    <w:rsid w:val="00876B9E"/>
    <w:rsid w:val="00892EDD"/>
    <w:rsid w:val="008B6662"/>
    <w:rsid w:val="008C048C"/>
    <w:rsid w:val="008C3C7A"/>
    <w:rsid w:val="00932EFB"/>
    <w:rsid w:val="009776B1"/>
    <w:rsid w:val="009E33EA"/>
    <w:rsid w:val="00A10076"/>
    <w:rsid w:val="00A1404C"/>
    <w:rsid w:val="00A41618"/>
    <w:rsid w:val="00AA5B26"/>
    <w:rsid w:val="00AC2AC9"/>
    <w:rsid w:val="00AD24CD"/>
    <w:rsid w:val="00AE2E93"/>
    <w:rsid w:val="00AE77B1"/>
    <w:rsid w:val="00B049A6"/>
    <w:rsid w:val="00B074E1"/>
    <w:rsid w:val="00B24D11"/>
    <w:rsid w:val="00B53C53"/>
    <w:rsid w:val="00B54FC1"/>
    <w:rsid w:val="00BD43B4"/>
    <w:rsid w:val="00BD6BBF"/>
    <w:rsid w:val="00C26613"/>
    <w:rsid w:val="00C331F2"/>
    <w:rsid w:val="00C425C9"/>
    <w:rsid w:val="00C45FFA"/>
    <w:rsid w:val="00CB7D10"/>
    <w:rsid w:val="00CD4A84"/>
    <w:rsid w:val="00D13E99"/>
    <w:rsid w:val="00D27400"/>
    <w:rsid w:val="00D2769B"/>
    <w:rsid w:val="00D64B83"/>
    <w:rsid w:val="00DD26CE"/>
    <w:rsid w:val="00DE6978"/>
    <w:rsid w:val="00DF50D0"/>
    <w:rsid w:val="00E116E2"/>
    <w:rsid w:val="00E636A1"/>
    <w:rsid w:val="00E755BB"/>
    <w:rsid w:val="00E778AA"/>
    <w:rsid w:val="00E835A7"/>
    <w:rsid w:val="00EA2B10"/>
    <w:rsid w:val="00EA6855"/>
    <w:rsid w:val="00EA7E0A"/>
    <w:rsid w:val="00EE38E8"/>
    <w:rsid w:val="00F12770"/>
    <w:rsid w:val="00F61127"/>
    <w:rsid w:val="00F66D7B"/>
    <w:rsid w:val="00FC772F"/>
    <w:rsid w:val="00FF00D5"/>
    <w:rsid w:val="00FF52BE"/>
    <w:rsid w:val="00FF5DE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074E1"/>
    <w:pPr>
      <w:tabs>
        <w:tab w:val="center" w:pos="4320"/>
        <w:tab w:val="right" w:pos="8640"/>
      </w:tabs>
    </w:pPr>
  </w:style>
  <w:style w:type="character" w:customStyle="1" w:styleId="FooterChar">
    <w:name w:val="Footer Char"/>
    <w:basedOn w:val="DefaultParagraphFont"/>
    <w:link w:val="Footer"/>
    <w:uiPriority w:val="99"/>
    <w:semiHidden/>
    <w:rsid w:val="00B074E1"/>
  </w:style>
  <w:style w:type="character" w:styleId="PageNumber">
    <w:name w:val="page number"/>
    <w:basedOn w:val="DefaultParagraphFont"/>
    <w:uiPriority w:val="99"/>
    <w:semiHidden/>
    <w:unhideWhenUsed/>
    <w:rsid w:val="00B074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B074E1"/>
    <w:pPr>
      <w:tabs>
        <w:tab w:val="center" w:pos="4320"/>
        <w:tab w:val="right" w:pos="8640"/>
      </w:tabs>
    </w:pPr>
  </w:style>
  <w:style w:type="character" w:customStyle="1" w:styleId="FooterChar">
    <w:name w:val="Footer Char"/>
    <w:basedOn w:val="DefaultParagraphFont"/>
    <w:link w:val="Footer"/>
    <w:uiPriority w:val="99"/>
    <w:semiHidden/>
    <w:rsid w:val="00B074E1"/>
  </w:style>
  <w:style w:type="character" w:styleId="PageNumber">
    <w:name w:val="page number"/>
    <w:basedOn w:val="DefaultParagraphFont"/>
    <w:uiPriority w:val="99"/>
    <w:semiHidden/>
    <w:unhideWhenUsed/>
    <w:rsid w:val="00B0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4445</Words>
  <Characters>25340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Mansfield</dc:creator>
  <cp:lastModifiedBy>RK</cp:lastModifiedBy>
  <cp:revision>2</cp:revision>
  <dcterms:created xsi:type="dcterms:W3CDTF">2012-03-26T20:20:00Z</dcterms:created>
  <dcterms:modified xsi:type="dcterms:W3CDTF">2012-03-26T20:20:00Z</dcterms:modified>
</cp:coreProperties>
</file>